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02"/>
        <w:gridCol w:w="1089"/>
        <w:gridCol w:w="2451"/>
      </w:tblGrid>
      <w:tr w:rsidR="00751EA0" w:rsidRPr="00D10A3C" w14:paraId="49B6320F" w14:textId="77777777" w:rsidTr="3433C067">
        <w:trPr>
          <w:trHeight w:val="2269"/>
        </w:trPr>
        <w:tc>
          <w:tcPr>
            <w:tcW w:w="5102" w:type="dxa"/>
            <w:vMerge w:val="restart"/>
          </w:tcPr>
          <w:bookmarkStart w:id="0" w:name="TM_Anschrift" w:displacedByCustomXml="next"/>
          <w:sdt>
            <w:sdtPr>
              <w:alias w:val="Anschrift"/>
              <w:tag w:val="Anschrift"/>
              <w:id w:val="-169955969"/>
              <w:placeholder>
                <w:docPart w:val="64330D7B42274A71A27C17A24A95F40E"/>
              </w:placeholder>
            </w:sdtPr>
            <w:sdtEndPr/>
            <w:sdtContent>
              <w:p w14:paraId="6DF4CEC2" w14:textId="77777777" w:rsidR="0035733D" w:rsidRPr="00ED6304" w:rsidRDefault="00ED6304" w:rsidP="003C741D">
                <w:pPr>
                  <w:pStyle w:val="MPGStandard"/>
                </w:pPr>
                <w:r w:rsidRPr="00ED6304">
                  <w:t>Vorabzug zur EU-Bekanntmachung</w:t>
                </w:r>
              </w:p>
              <w:p w14:paraId="63ACD831" w14:textId="759ED81F" w:rsidR="00082919" w:rsidRDefault="00725EB0" w:rsidP="003C741D">
                <w:pPr>
                  <w:pStyle w:val="MPGStandard"/>
                </w:pPr>
              </w:p>
            </w:sdtContent>
          </w:sdt>
          <w:bookmarkEnd w:id="0" w:displacedByCustomXml="prev"/>
          <w:p w14:paraId="6D0754A3" w14:textId="77777777" w:rsidR="00082919" w:rsidRPr="00082919" w:rsidRDefault="00082919" w:rsidP="00082919"/>
          <w:p w14:paraId="347D7512" w14:textId="77777777" w:rsidR="00082919" w:rsidRPr="00082919" w:rsidRDefault="00082919" w:rsidP="00082919"/>
          <w:p w14:paraId="5BA25F7E" w14:textId="77777777" w:rsidR="00082919" w:rsidRPr="00082919" w:rsidRDefault="00082919" w:rsidP="00082919"/>
          <w:p w14:paraId="69D61897" w14:textId="7F3645E1" w:rsidR="00082919" w:rsidRDefault="00082919" w:rsidP="00082919"/>
          <w:p w14:paraId="6023B229" w14:textId="5476BE9D" w:rsidR="00082919" w:rsidRDefault="00082919" w:rsidP="00082919"/>
          <w:p w14:paraId="6A7B6034" w14:textId="1A269C8F" w:rsidR="00082919" w:rsidRDefault="00082919" w:rsidP="00082919"/>
          <w:p w14:paraId="5650E27B" w14:textId="780D5BED" w:rsidR="00082919" w:rsidRDefault="00082919" w:rsidP="00082919"/>
          <w:p w14:paraId="338C8BBC" w14:textId="77777777" w:rsidR="008C65ED" w:rsidRPr="00082919" w:rsidRDefault="008C65ED" w:rsidP="00082919"/>
        </w:tc>
        <w:tc>
          <w:tcPr>
            <w:tcW w:w="1089" w:type="dxa"/>
            <w:vMerge w:val="restart"/>
          </w:tcPr>
          <w:p w14:paraId="78EEC968" w14:textId="77777777" w:rsidR="00751EA0" w:rsidRPr="00D10A3C" w:rsidRDefault="00751EA0" w:rsidP="003C741D">
            <w:pPr>
              <w:pStyle w:val="MPGStandard"/>
            </w:pPr>
          </w:p>
        </w:tc>
        <w:tc>
          <w:tcPr>
            <w:tcW w:w="2451" w:type="dxa"/>
          </w:tcPr>
          <w:p w14:paraId="7BB1936A" w14:textId="77777777" w:rsidR="00A668EF" w:rsidRPr="00D10A3C" w:rsidRDefault="00A668EF" w:rsidP="003C741D">
            <w:pPr>
              <w:pStyle w:val="MPGStandard"/>
            </w:pPr>
            <w:bookmarkStart w:id="1" w:name="TM_Referat"/>
            <w:bookmarkEnd w:id="1"/>
          </w:p>
          <w:p w14:paraId="6671346E" w14:textId="77777777" w:rsidR="00FE20BA" w:rsidRPr="00D10A3C" w:rsidRDefault="3433C067" w:rsidP="003C741D">
            <w:pPr>
              <w:pStyle w:val="MPGStandard"/>
            </w:pPr>
            <w:r>
              <w:t>Stabsreferat Einkauf und Versicherungen</w:t>
            </w:r>
          </w:p>
          <w:p w14:paraId="1FF54198" w14:textId="77777777" w:rsidR="003C0421" w:rsidRPr="00D10A3C" w:rsidRDefault="3433C067" w:rsidP="003C741D">
            <w:pPr>
              <w:pStyle w:val="MPGStandard"/>
            </w:pPr>
            <w:r>
              <w:t>Vergabestelle Bau</w:t>
            </w:r>
          </w:p>
          <w:p w14:paraId="1EE231B2" w14:textId="77777777" w:rsidR="00FE20BA" w:rsidRPr="00D10A3C" w:rsidRDefault="00FE20BA" w:rsidP="003C741D">
            <w:pPr>
              <w:pStyle w:val="MPGStandard"/>
            </w:pPr>
          </w:p>
          <w:p w14:paraId="221719B2" w14:textId="06F1FDE0" w:rsidR="00751EA0" w:rsidRPr="00D10A3C" w:rsidRDefault="3433C067" w:rsidP="003C741D">
            <w:pPr>
              <w:pStyle w:val="MPGStandard"/>
            </w:pPr>
            <w:r>
              <w:t xml:space="preserve">Aktenzeichen: </w:t>
            </w:r>
            <w:bookmarkStart w:id="2" w:name="TM_Aktenzeichen"/>
            <w:bookmarkEnd w:id="2"/>
            <w:r w:rsidR="00964108">
              <w:t xml:space="preserve"> </w:t>
            </w:r>
            <w:r w:rsidR="00964108" w:rsidRPr="00964108">
              <w:t>Z.</w:t>
            </w:r>
            <w:r w:rsidR="008917CA">
              <w:t>MART</w:t>
            </w:r>
            <w:r w:rsidR="00964108" w:rsidRPr="00964108">
              <w:t>.A.</w:t>
            </w:r>
            <w:r w:rsidR="008917CA" w:rsidRPr="00964108">
              <w:t>000</w:t>
            </w:r>
            <w:r w:rsidR="008917CA">
              <w:t>001</w:t>
            </w:r>
          </w:p>
          <w:p w14:paraId="6B41786F" w14:textId="77777777" w:rsidR="008C65ED" w:rsidRPr="00D10A3C" w:rsidRDefault="008C65ED" w:rsidP="008C65ED">
            <w:pPr>
              <w:jc w:val="center"/>
              <w:rPr>
                <w:rFonts w:asciiTheme="minorHAnsi" w:hAnsiTheme="minorHAnsi" w:cstheme="minorHAnsi"/>
                <w:sz w:val="16"/>
                <w:szCs w:val="16"/>
              </w:rPr>
            </w:pPr>
          </w:p>
        </w:tc>
      </w:tr>
      <w:tr w:rsidR="00751EA0" w:rsidRPr="00D10A3C" w14:paraId="75A5B75C" w14:textId="77777777" w:rsidTr="3433C067">
        <w:trPr>
          <w:trHeight w:hRule="exact" w:val="286"/>
        </w:trPr>
        <w:tc>
          <w:tcPr>
            <w:tcW w:w="5102" w:type="dxa"/>
            <w:vMerge/>
          </w:tcPr>
          <w:p w14:paraId="6DAB4D7A" w14:textId="77777777" w:rsidR="00751EA0" w:rsidRPr="00D10A3C" w:rsidRDefault="00751EA0" w:rsidP="003C741D">
            <w:pPr>
              <w:pStyle w:val="MPGStandard"/>
            </w:pPr>
          </w:p>
        </w:tc>
        <w:tc>
          <w:tcPr>
            <w:tcW w:w="1089" w:type="dxa"/>
            <w:vMerge/>
          </w:tcPr>
          <w:p w14:paraId="5FC82DF7" w14:textId="77777777" w:rsidR="00751EA0" w:rsidRPr="00D10A3C" w:rsidRDefault="00751EA0" w:rsidP="003C741D">
            <w:pPr>
              <w:pStyle w:val="MPGStandard"/>
            </w:pPr>
          </w:p>
        </w:tc>
        <w:tc>
          <w:tcPr>
            <w:tcW w:w="2451" w:type="dxa"/>
            <w:vAlign w:val="bottom"/>
          </w:tcPr>
          <w:p w14:paraId="1D984542" w14:textId="2DF31E83" w:rsidR="00751EA0" w:rsidRPr="00D10A3C" w:rsidRDefault="3433C067" w:rsidP="3433C067">
            <w:pPr>
              <w:pStyle w:val="MPGDatum"/>
              <w:rPr>
                <w:rFonts w:asciiTheme="minorHAnsi" w:hAnsiTheme="minorHAnsi" w:cstheme="minorBidi"/>
              </w:rPr>
            </w:pPr>
            <w:bookmarkStart w:id="3" w:name="Text14"/>
            <w:r w:rsidRPr="3433C067">
              <w:rPr>
                <w:rFonts w:asciiTheme="minorHAnsi" w:hAnsiTheme="minorHAnsi" w:cstheme="minorBidi"/>
              </w:rPr>
              <w:t>Datum: TT.MM.202</w:t>
            </w:r>
            <w:bookmarkEnd w:id="3"/>
            <w:r w:rsidR="00C33ECF">
              <w:rPr>
                <w:rFonts w:asciiTheme="minorHAnsi" w:hAnsiTheme="minorHAnsi" w:cstheme="minorBidi"/>
              </w:rPr>
              <w:t>6</w:t>
            </w:r>
          </w:p>
        </w:tc>
      </w:tr>
    </w:tbl>
    <w:tbl>
      <w:tblPr>
        <w:tblW w:w="0" w:type="auto"/>
        <w:tblBorders>
          <w:top w:val="nil"/>
          <w:left w:val="nil"/>
          <w:bottom w:val="nil"/>
          <w:right w:val="nil"/>
          <w:insideH w:val="nil"/>
          <w:insideV w:val="nil"/>
        </w:tblBorders>
        <w:tblCellMar>
          <w:left w:w="70" w:type="dxa"/>
          <w:right w:w="70" w:type="dxa"/>
        </w:tblCellMar>
        <w:tblLook w:val="04A0" w:firstRow="1" w:lastRow="0" w:firstColumn="1" w:lastColumn="0" w:noHBand="0" w:noVBand="1"/>
      </w:tblPr>
      <w:tblGrid>
        <w:gridCol w:w="6379"/>
        <w:gridCol w:w="2833"/>
      </w:tblGrid>
      <w:tr w:rsidR="00A668EF" w:rsidRPr="00D10A3C" w14:paraId="0A05B4E0" w14:textId="77777777" w:rsidTr="3433C067">
        <w:tc>
          <w:tcPr>
            <w:tcW w:w="6733" w:type="dxa"/>
            <w:tcBorders>
              <w:top w:val="nil"/>
              <w:left w:val="nil"/>
              <w:bottom w:val="nil"/>
              <w:right w:val="nil"/>
            </w:tcBorders>
            <w:shd w:val="clear" w:color="auto" w:fill="FFFFFF" w:themeFill="background1"/>
          </w:tcPr>
          <w:p w14:paraId="68B1210C" w14:textId="6E4DC510" w:rsidR="00082919" w:rsidRPr="003364AB" w:rsidRDefault="00082919" w:rsidP="005376B2">
            <w:pPr>
              <w:pStyle w:val="TextAllgemein"/>
              <w:spacing w:line="300" w:lineRule="exact"/>
              <w:rPr>
                <w:rFonts w:asciiTheme="minorHAnsi" w:hAnsiTheme="minorHAnsi" w:cstheme="minorHAnsi"/>
                <w:b/>
                <w:iCs/>
                <w:szCs w:val="20"/>
              </w:rPr>
            </w:pPr>
            <w:bookmarkStart w:id="4" w:name="TM_Betreff"/>
          </w:p>
          <w:p w14:paraId="4F1F7B44" w14:textId="2ACFEBE2" w:rsidR="00082919" w:rsidRPr="003364AB" w:rsidRDefault="3433C067" w:rsidP="3433C067">
            <w:pPr>
              <w:pStyle w:val="TextAllgemein"/>
              <w:pBdr>
                <w:top w:val="single" w:sz="4" w:space="1" w:color="auto"/>
                <w:left w:val="single" w:sz="4" w:space="4" w:color="auto"/>
                <w:bottom w:val="single" w:sz="4" w:space="1" w:color="auto"/>
                <w:right w:val="single" w:sz="4" w:space="4" w:color="auto"/>
              </w:pBdr>
              <w:spacing w:line="300" w:lineRule="exact"/>
              <w:ind w:right="-73"/>
              <w:rPr>
                <w:rFonts w:asciiTheme="minorHAnsi" w:hAnsiTheme="minorHAnsi" w:cstheme="minorBidi"/>
                <w:i/>
                <w:iCs/>
                <w:sz w:val="16"/>
                <w:szCs w:val="16"/>
              </w:rPr>
            </w:pPr>
            <w:r w:rsidRPr="3433C067">
              <w:rPr>
                <w:rFonts w:asciiTheme="minorHAnsi" w:hAnsiTheme="minorHAnsi" w:cstheme="minorBidi"/>
                <w:i/>
                <w:iCs/>
                <w:sz w:val="16"/>
                <w:szCs w:val="16"/>
              </w:rPr>
              <w:t>Hinweis: Diese Unterlage gilt für die 2. Stufe des Vergabeverfahrens und wird im Rahmen des Teilnahmewettbewerbs (1. Stufe) nur zur Information zur Verfügung gestellt. Angebote sind nur von den am Ende der 1. Stufe ausgewählten Bewerber</w:t>
            </w:r>
            <w:r w:rsidR="00D321FC">
              <w:rPr>
                <w:rFonts w:asciiTheme="minorHAnsi" w:hAnsiTheme="minorHAnsi" w:cstheme="minorBidi"/>
                <w:i/>
                <w:iCs/>
                <w:sz w:val="16"/>
                <w:szCs w:val="16"/>
              </w:rPr>
              <w:t>*in</w:t>
            </w:r>
            <w:r w:rsidRPr="3433C067">
              <w:rPr>
                <w:rFonts w:asciiTheme="minorHAnsi" w:hAnsiTheme="minorHAnsi" w:cstheme="minorBidi"/>
                <w:i/>
                <w:iCs/>
                <w:sz w:val="16"/>
                <w:szCs w:val="16"/>
              </w:rPr>
              <w:t>n</w:t>
            </w:r>
            <w:r w:rsidR="00D321FC">
              <w:rPr>
                <w:rFonts w:asciiTheme="minorHAnsi" w:hAnsiTheme="minorHAnsi" w:cstheme="minorBidi"/>
                <w:i/>
                <w:iCs/>
                <w:sz w:val="16"/>
                <w:szCs w:val="16"/>
              </w:rPr>
              <w:t>en</w:t>
            </w:r>
            <w:r w:rsidRPr="3433C067">
              <w:rPr>
                <w:rFonts w:asciiTheme="minorHAnsi" w:hAnsiTheme="minorHAnsi" w:cstheme="minorBidi"/>
                <w:i/>
                <w:iCs/>
                <w:sz w:val="16"/>
                <w:szCs w:val="16"/>
              </w:rPr>
              <w:t xml:space="preserve"> und nur auf gesonderte Aufforderung einzureichen!</w:t>
            </w:r>
          </w:p>
          <w:p w14:paraId="56CB92F8" w14:textId="77777777" w:rsidR="00082919" w:rsidRPr="003364AB" w:rsidRDefault="00082919" w:rsidP="005376B2">
            <w:pPr>
              <w:pStyle w:val="TextAllgemein"/>
              <w:spacing w:line="300" w:lineRule="exact"/>
              <w:rPr>
                <w:rFonts w:asciiTheme="minorHAnsi" w:hAnsiTheme="minorHAnsi" w:cstheme="minorHAnsi"/>
                <w:b/>
                <w:iCs/>
                <w:szCs w:val="20"/>
              </w:rPr>
            </w:pPr>
          </w:p>
          <w:p w14:paraId="5B30DE22" w14:textId="23A62907" w:rsidR="00964108" w:rsidRPr="00964108" w:rsidRDefault="00964108" w:rsidP="3433C067">
            <w:pPr>
              <w:pStyle w:val="TextAllgemein"/>
              <w:spacing w:line="300" w:lineRule="exact"/>
              <w:rPr>
                <w:rFonts w:asciiTheme="minorHAnsi" w:hAnsiTheme="minorHAnsi" w:cstheme="minorBidi"/>
                <w:b/>
                <w:bCs/>
              </w:rPr>
            </w:pPr>
            <w:r w:rsidRPr="00964108">
              <w:rPr>
                <w:rFonts w:asciiTheme="minorHAnsi" w:hAnsiTheme="minorHAnsi" w:cstheme="minorBidi"/>
                <w:b/>
                <w:bCs/>
              </w:rPr>
              <w:t xml:space="preserve">Maßnahme: </w:t>
            </w:r>
            <w:bookmarkStart w:id="5" w:name="_Hlk129703878"/>
            <w:r w:rsidR="001328C7" w:rsidRPr="0010222A">
              <w:rPr>
                <w:rFonts w:ascii="Arial" w:hAnsi="Arial" w:cs="Arial"/>
                <w:b/>
                <w:bCs/>
                <w:sz w:val="22"/>
                <w:szCs w:val="22"/>
              </w:rPr>
              <w:t>Z.MPCF.A.307</w:t>
            </w:r>
            <w:bookmarkEnd w:id="5"/>
            <w:r>
              <w:rPr>
                <w:rFonts w:asciiTheme="minorHAnsi" w:hAnsiTheme="minorHAnsi" w:cstheme="minorBidi"/>
                <w:b/>
                <w:bCs/>
              </w:rPr>
              <w:t>–</w:t>
            </w:r>
            <w:r w:rsidRPr="00964108">
              <w:rPr>
                <w:rFonts w:asciiTheme="minorHAnsi" w:hAnsiTheme="minorHAnsi" w:cstheme="minorBidi"/>
                <w:b/>
                <w:bCs/>
              </w:rPr>
              <w:t xml:space="preserve"> </w:t>
            </w:r>
            <w:bookmarkStart w:id="6" w:name="_Hlk129704228"/>
            <w:r w:rsidR="008917CA">
              <w:rPr>
                <w:rFonts w:asciiTheme="minorHAnsi" w:hAnsiTheme="minorHAnsi" w:cstheme="minorBidi"/>
                <w:b/>
                <w:bCs/>
              </w:rPr>
              <w:t>Max-Planck-Campus Martinsried</w:t>
            </w:r>
            <w:bookmarkEnd w:id="6"/>
          </w:p>
          <w:p w14:paraId="64ACA2BA" w14:textId="77777777" w:rsidR="00964108" w:rsidRPr="00CF5890" w:rsidRDefault="00964108" w:rsidP="00AA52BA">
            <w:pPr>
              <w:pStyle w:val="TextAllgemein"/>
              <w:spacing w:line="300" w:lineRule="exact"/>
              <w:rPr>
                <w:rFonts w:asciiTheme="minorHAnsi" w:hAnsiTheme="minorHAnsi" w:cstheme="minorBidi"/>
                <w:b/>
                <w:bCs/>
              </w:rPr>
            </w:pPr>
          </w:p>
          <w:p w14:paraId="55FBA63D" w14:textId="77777777" w:rsidR="00C33ECF" w:rsidRDefault="00C33ECF" w:rsidP="3433C067">
            <w:pPr>
              <w:pStyle w:val="TextAllgemein"/>
              <w:spacing w:line="300" w:lineRule="exact"/>
              <w:rPr>
                <w:rFonts w:asciiTheme="minorHAnsi" w:hAnsiTheme="minorHAnsi" w:cstheme="minorBidi"/>
                <w:b/>
                <w:bCs/>
              </w:rPr>
            </w:pPr>
            <w:r w:rsidRPr="00C33ECF">
              <w:rPr>
                <w:rFonts w:asciiTheme="minorHAnsi" w:hAnsiTheme="minorHAnsi" w:cstheme="minorBidi"/>
                <w:b/>
                <w:bCs/>
              </w:rPr>
              <w:t>Projektsteuerungsleistungen sowie Leistungen des</w:t>
            </w:r>
            <w:r>
              <w:rPr>
                <w:rFonts w:asciiTheme="minorHAnsi" w:hAnsiTheme="minorHAnsi" w:cstheme="minorBidi"/>
                <w:b/>
                <w:bCs/>
              </w:rPr>
              <w:t xml:space="preserve"> </w:t>
            </w:r>
            <w:proofErr w:type="spellStart"/>
            <w:r w:rsidRPr="00C33ECF">
              <w:rPr>
                <w:rFonts w:asciiTheme="minorHAnsi" w:hAnsiTheme="minorHAnsi" w:cstheme="minorBidi"/>
                <w:b/>
                <w:bCs/>
              </w:rPr>
              <w:t>Inbetriebnahmemanagements</w:t>
            </w:r>
            <w:proofErr w:type="spellEnd"/>
            <w:r w:rsidRPr="00C33ECF">
              <w:rPr>
                <w:rFonts w:asciiTheme="minorHAnsi" w:hAnsiTheme="minorHAnsi" w:cstheme="minorBidi"/>
                <w:b/>
                <w:bCs/>
              </w:rPr>
              <w:t xml:space="preserve"> für den Neubau des DATA Centers am Max-Planck-Campus Martinsried </w:t>
            </w:r>
          </w:p>
          <w:p w14:paraId="1B56D4DF" w14:textId="4E4F5EFB" w:rsidR="00BF5C88" w:rsidRPr="003364AB" w:rsidRDefault="3433C067" w:rsidP="3433C067">
            <w:pPr>
              <w:pStyle w:val="TextAllgemein"/>
              <w:spacing w:line="300" w:lineRule="exact"/>
              <w:rPr>
                <w:rFonts w:asciiTheme="minorHAnsi" w:hAnsiTheme="minorHAnsi" w:cstheme="minorBidi"/>
                <w:b/>
                <w:bCs/>
              </w:rPr>
            </w:pPr>
            <w:r w:rsidRPr="3433C067">
              <w:rPr>
                <w:rFonts w:asciiTheme="minorHAnsi" w:hAnsiTheme="minorHAnsi" w:cstheme="minorBidi"/>
                <w:b/>
                <w:bCs/>
              </w:rPr>
              <w:t>Verhandlungsverfahren</w:t>
            </w:r>
          </w:p>
          <w:p w14:paraId="6D3141E1" w14:textId="77777777" w:rsidR="00BF5C88" w:rsidRPr="003364AB" w:rsidRDefault="00BF5C88" w:rsidP="005376B2">
            <w:pPr>
              <w:pStyle w:val="TextAllgemein"/>
              <w:spacing w:line="300" w:lineRule="exact"/>
              <w:rPr>
                <w:rFonts w:asciiTheme="minorHAnsi" w:hAnsiTheme="minorHAnsi" w:cstheme="minorHAnsi"/>
                <w:b/>
                <w:iCs/>
                <w:szCs w:val="20"/>
              </w:rPr>
            </w:pPr>
          </w:p>
          <w:p w14:paraId="15B950E6" w14:textId="525405A6" w:rsidR="00A668EF" w:rsidRPr="003364AB" w:rsidRDefault="00BF5C88" w:rsidP="3433C067">
            <w:pPr>
              <w:pStyle w:val="TextAllgemein"/>
              <w:spacing w:line="300" w:lineRule="exact"/>
              <w:rPr>
                <w:rFonts w:asciiTheme="minorHAnsi" w:hAnsiTheme="minorHAnsi" w:cstheme="minorBidi"/>
                <w:b/>
                <w:bCs/>
              </w:rPr>
            </w:pPr>
            <w:r w:rsidRPr="3433C067">
              <w:rPr>
                <w:rFonts w:asciiTheme="minorHAnsi" w:hAnsiTheme="minorHAnsi" w:cstheme="minorBidi"/>
                <w:b/>
                <w:bCs/>
              </w:rPr>
              <w:t>Aufforderung zur Angebotsabgabe</w:t>
            </w:r>
          </w:p>
        </w:tc>
        <w:tc>
          <w:tcPr>
            <w:tcW w:w="3113" w:type="dxa"/>
            <w:tcBorders>
              <w:top w:val="nil"/>
              <w:left w:val="nil"/>
              <w:bottom w:val="nil"/>
              <w:right w:val="nil"/>
            </w:tcBorders>
            <w:shd w:val="clear" w:color="auto" w:fill="FFFFFF" w:themeFill="background1"/>
          </w:tcPr>
          <w:p w14:paraId="01613A49" w14:textId="77777777" w:rsidR="00A668EF" w:rsidRPr="00D10A3C" w:rsidRDefault="00A668EF" w:rsidP="001B4291">
            <w:pPr>
              <w:pStyle w:val="TagesDatum"/>
              <w:rPr>
                <w:rFonts w:asciiTheme="minorHAnsi" w:hAnsiTheme="minorHAnsi" w:cstheme="minorHAnsi"/>
                <w:sz w:val="20"/>
                <w:szCs w:val="20"/>
              </w:rPr>
            </w:pPr>
          </w:p>
        </w:tc>
      </w:tr>
    </w:tbl>
    <w:bookmarkEnd w:id="4"/>
    <w:p w14:paraId="17F8AB41" w14:textId="77777777" w:rsidR="005376B2" w:rsidRPr="008D1355" w:rsidRDefault="3433C067" w:rsidP="000524CB">
      <w:pPr>
        <w:pStyle w:val="MPGAnrede0"/>
      </w:pPr>
      <w:r>
        <w:t>Sehr geehrte Damen und Herren,</w:t>
      </w:r>
    </w:p>
    <w:p w14:paraId="39CE8C3B" w14:textId="3DC8121E" w:rsidR="005376B2" w:rsidRPr="00D10A3C" w:rsidRDefault="3433C067" w:rsidP="00AA52BA">
      <w:pPr>
        <w:spacing w:before="240" w:line="300" w:lineRule="exact"/>
        <w:ind w:right="850"/>
        <w:jc w:val="both"/>
        <w:rPr>
          <w:rFonts w:asciiTheme="minorHAnsi" w:hAnsiTheme="minorHAnsi" w:cstheme="minorBidi"/>
        </w:rPr>
      </w:pPr>
      <w:r w:rsidRPr="3433C067">
        <w:rPr>
          <w:rFonts w:asciiTheme="minorHAnsi" w:hAnsiTheme="minorHAnsi" w:cstheme="minorBidi"/>
        </w:rPr>
        <w:t xml:space="preserve">die Max-Planck-Gesellschaft zur Förderung der Wissenschaften e.V. beabsichtigt, in einem Verhandlungsverfahren mit Teilnahmewettbewerb gemäß § 17 VgV </w:t>
      </w:r>
      <w:r w:rsidR="0083787A">
        <w:rPr>
          <w:rFonts w:asciiTheme="minorHAnsi" w:hAnsiTheme="minorHAnsi" w:cstheme="minorBidi"/>
        </w:rPr>
        <w:t>Projektsteuerungsleistungen</w:t>
      </w:r>
      <w:r w:rsidR="00AA52BA">
        <w:rPr>
          <w:rFonts w:asciiTheme="minorHAnsi" w:hAnsiTheme="minorHAnsi" w:cstheme="minorBidi"/>
        </w:rPr>
        <w:t xml:space="preserve"> </w:t>
      </w:r>
      <w:r w:rsidR="00C33ECF" w:rsidRPr="00C33ECF">
        <w:rPr>
          <w:rFonts w:asciiTheme="minorHAnsi" w:hAnsiTheme="minorHAnsi" w:cstheme="minorBidi"/>
        </w:rPr>
        <w:t xml:space="preserve">sowie Leistungen des </w:t>
      </w:r>
      <w:proofErr w:type="spellStart"/>
      <w:r w:rsidR="00C33ECF" w:rsidRPr="00C33ECF">
        <w:rPr>
          <w:rFonts w:asciiTheme="minorHAnsi" w:hAnsiTheme="minorHAnsi" w:cstheme="minorBidi"/>
        </w:rPr>
        <w:t>Inbetriebnahmemanagements</w:t>
      </w:r>
      <w:proofErr w:type="spellEnd"/>
      <w:r w:rsidR="00C33ECF" w:rsidRPr="00C33ECF">
        <w:rPr>
          <w:rFonts w:asciiTheme="minorHAnsi" w:hAnsiTheme="minorHAnsi" w:cstheme="minorBidi"/>
        </w:rPr>
        <w:t xml:space="preserve"> für den Neubau des DATA Centers am Max-Planck-Campus Martinsried </w:t>
      </w:r>
      <w:r w:rsidR="00AA52BA">
        <w:rPr>
          <w:rFonts w:asciiTheme="minorHAnsi" w:hAnsiTheme="minorHAnsi" w:cstheme="minorBidi"/>
        </w:rPr>
        <w:t xml:space="preserve">zu vergeben. </w:t>
      </w:r>
    </w:p>
    <w:p w14:paraId="43E68AB0" w14:textId="5A4916E8" w:rsidR="005376B2" w:rsidRPr="00D10A3C" w:rsidRDefault="3433C067" w:rsidP="3433C067">
      <w:pPr>
        <w:spacing w:before="240" w:line="300" w:lineRule="exact"/>
        <w:ind w:right="850"/>
        <w:jc w:val="both"/>
        <w:rPr>
          <w:rFonts w:asciiTheme="minorHAnsi" w:hAnsiTheme="minorHAnsi" w:cstheme="minorBidi"/>
        </w:rPr>
      </w:pPr>
      <w:r w:rsidRPr="3433C067">
        <w:rPr>
          <w:rFonts w:asciiTheme="minorHAnsi" w:hAnsiTheme="minorHAnsi" w:cstheme="minorBidi"/>
        </w:rPr>
        <w:t>Die grundlegenden Informationen zu den zu erbringenden Leistungen wurden im Supplement zum Amtsblatt der Europäischen Union veröffentlicht</w:t>
      </w:r>
      <w:r w:rsidR="00D82F0B">
        <w:rPr>
          <w:rFonts w:asciiTheme="minorHAnsi" w:hAnsiTheme="minorHAnsi" w:cstheme="minorBidi"/>
        </w:rPr>
        <w:t>.</w:t>
      </w:r>
    </w:p>
    <w:p w14:paraId="0A28F462" w14:textId="7FA6FE66" w:rsidR="000524CB" w:rsidRDefault="3433C067" w:rsidP="005376B2">
      <w:pPr>
        <w:spacing w:before="240" w:line="300" w:lineRule="exact"/>
        <w:ind w:right="850"/>
        <w:jc w:val="both"/>
        <w:rPr>
          <w:rFonts w:asciiTheme="minorHAnsi" w:hAnsiTheme="minorHAnsi" w:cstheme="minorBidi"/>
        </w:rPr>
      </w:pPr>
      <w:r w:rsidRPr="3433C067">
        <w:rPr>
          <w:rFonts w:asciiTheme="minorHAnsi" w:hAnsiTheme="minorHAnsi" w:cstheme="minorBidi"/>
        </w:rPr>
        <w:t>Nach Beurteilung und Bewertung der eingereichten Bewerbungsunterlagen möchten wir Sie mit diesem Schreiben als Bieter</w:t>
      </w:r>
      <w:r w:rsidR="00D321FC">
        <w:rPr>
          <w:rFonts w:asciiTheme="minorHAnsi" w:hAnsiTheme="minorHAnsi" w:cstheme="minorBidi"/>
        </w:rPr>
        <w:t>*in</w:t>
      </w:r>
      <w:r w:rsidRPr="3433C067">
        <w:rPr>
          <w:rFonts w:asciiTheme="minorHAnsi" w:hAnsiTheme="minorHAnsi" w:cstheme="minorBidi"/>
        </w:rPr>
        <w:t xml:space="preserve"> zur Abgabe eines Angebots auffordern. Das Angebot ist unter Berücksichtigung der nachfolgenden Maßgaben - vgl. insbesondere auch Ziffern II. und III. - zu erstellen.</w:t>
      </w:r>
    </w:p>
    <w:p w14:paraId="139EE041" w14:textId="08EFE499" w:rsidR="00D82F0B" w:rsidRDefault="3433C067" w:rsidP="00D82F0B">
      <w:pPr>
        <w:pStyle w:val="berschrift2"/>
        <w:numPr>
          <w:ilvl w:val="0"/>
          <w:numId w:val="1"/>
        </w:numPr>
        <w:spacing w:line="300" w:lineRule="exact"/>
        <w:ind w:left="284" w:hanging="284"/>
        <w:rPr>
          <w:rFonts w:asciiTheme="minorHAnsi" w:hAnsiTheme="minorHAnsi" w:cstheme="minorBidi"/>
          <w:i w:val="0"/>
          <w:iCs w:val="0"/>
          <w:sz w:val="20"/>
          <w:szCs w:val="20"/>
        </w:rPr>
      </w:pPr>
      <w:r w:rsidRPr="3433C067">
        <w:rPr>
          <w:rFonts w:asciiTheme="minorHAnsi" w:hAnsiTheme="minorHAnsi" w:cstheme="minorBidi"/>
          <w:i w:val="0"/>
          <w:iCs w:val="0"/>
          <w:sz w:val="20"/>
          <w:szCs w:val="20"/>
        </w:rPr>
        <w:lastRenderedPageBreak/>
        <w:t xml:space="preserve">Aufgabenstellung </w:t>
      </w:r>
    </w:p>
    <w:p w14:paraId="1F195E21" w14:textId="77777777" w:rsidR="00C33ECF" w:rsidRDefault="00C33ECF" w:rsidP="00C33ECF">
      <w:pPr>
        <w:spacing w:line="300" w:lineRule="exact"/>
        <w:ind w:right="851"/>
        <w:jc w:val="both"/>
        <w:rPr>
          <w:rFonts w:asciiTheme="minorHAnsi" w:hAnsiTheme="minorHAnsi" w:cstheme="minorBidi"/>
        </w:rPr>
      </w:pPr>
    </w:p>
    <w:p w14:paraId="152C2761" w14:textId="28A3CE98" w:rsidR="007926A7" w:rsidRPr="001328C7" w:rsidRDefault="00C33ECF" w:rsidP="00C33ECF">
      <w:pPr>
        <w:spacing w:line="300" w:lineRule="exact"/>
        <w:ind w:right="851"/>
        <w:jc w:val="both"/>
        <w:rPr>
          <w:rFonts w:asciiTheme="minorHAnsi" w:hAnsiTheme="minorHAnsi" w:cstheme="minorBidi"/>
        </w:rPr>
      </w:pPr>
      <w:r w:rsidRPr="001328C7">
        <w:rPr>
          <w:rFonts w:asciiTheme="minorHAnsi" w:hAnsiTheme="minorHAnsi" w:cstheme="minorBidi"/>
        </w:rPr>
        <w:t xml:space="preserve">Auf dem Campus des Max-Planck-Instituts (MPI) für Biochemie in Martinsried soll auf der Fläche des bestehenden Parkdecks auf ca. 3.500m2 Grundfläche ein </w:t>
      </w:r>
      <w:r w:rsidR="001328C7">
        <w:rPr>
          <w:rFonts w:asciiTheme="minorHAnsi" w:hAnsiTheme="minorHAnsi" w:cstheme="minorBidi"/>
        </w:rPr>
        <w:t xml:space="preserve">neues </w:t>
      </w:r>
      <w:r w:rsidRPr="001328C7">
        <w:rPr>
          <w:rFonts w:asciiTheme="minorHAnsi" w:hAnsiTheme="minorHAnsi" w:cstheme="minorBidi"/>
        </w:rPr>
        <w:t>Rechenzentrum der Max Planck Computing and Data Facility (MPCDF) errichtet werden.</w:t>
      </w:r>
    </w:p>
    <w:p w14:paraId="7645AE1D" w14:textId="6CA9CC60" w:rsidR="007926A7" w:rsidRPr="001328C7" w:rsidRDefault="007926A7" w:rsidP="001328C7">
      <w:pPr>
        <w:spacing w:line="300" w:lineRule="exact"/>
        <w:ind w:right="851"/>
        <w:jc w:val="both"/>
        <w:rPr>
          <w:rFonts w:asciiTheme="minorHAnsi" w:hAnsiTheme="minorHAnsi" w:cstheme="minorHAnsi"/>
        </w:rPr>
      </w:pPr>
      <w:r w:rsidRPr="001328C7">
        <w:rPr>
          <w:rFonts w:asciiTheme="minorHAnsi" w:hAnsiTheme="minorHAnsi" w:cstheme="minorHAnsi"/>
        </w:rPr>
        <w:t>Das Projekt wird sich zum Zeitpunkt der Vergabe in der Leistungsstufe 3 befinden wird. Es ist zu beachten, dass Leistungen der Projektstufen 1 und 2, trotz des fortgeschrittenen Stand</w:t>
      </w:r>
      <w:r w:rsidR="001328C7">
        <w:rPr>
          <w:rFonts w:asciiTheme="minorHAnsi" w:hAnsiTheme="minorHAnsi" w:cstheme="minorHAnsi"/>
        </w:rPr>
        <w:t>es</w:t>
      </w:r>
      <w:r w:rsidRPr="001328C7">
        <w:rPr>
          <w:rFonts w:asciiTheme="minorHAnsi" w:hAnsiTheme="minorHAnsi" w:cstheme="minorHAnsi"/>
        </w:rPr>
        <w:t xml:space="preserve"> des Projektes ausgeführt werden müssen und mit den Bestandsdokumenten abgeglichen werden sollen, um eine einheitlich und lückenlose Projektplanung und Ausführung zu sichern. Die Projektübergabe ist für das erste Quartal 2030 vorgesehen.</w:t>
      </w:r>
    </w:p>
    <w:p w14:paraId="6238C85F" w14:textId="29353B93" w:rsidR="00C33ECF" w:rsidRPr="001328C7" w:rsidRDefault="00C33ECF" w:rsidP="00C33ECF">
      <w:pPr>
        <w:spacing w:line="300" w:lineRule="exact"/>
        <w:ind w:right="851"/>
        <w:jc w:val="both"/>
        <w:rPr>
          <w:rFonts w:asciiTheme="minorHAnsi" w:hAnsiTheme="minorHAnsi" w:cstheme="minorBidi"/>
        </w:rPr>
      </w:pPr>
      <w:r w:rsidRPr="001328C7">
        <w:rPr>
          <w:rFonts w:asciiTheme="minorHAnsi" w:hAnsiTheme="minorHAnsi" w:cstheme="minorBidi"/>
        </w:rPr>
        <w:t>Die Max Planck Computing and Data Facility (MPCDF, früher RZG) ist ein institutionenübergreifendes Kompetenzzentrum der Max-Planck-Gesellschaft (MPG) zur Unterstützung der Computer- und Datenwissenschaften. In enger Zusammenarbeit mit Fachwissenschaftlern der Max-Planck-Institute beschäftigt sich das MPCDF mit der Entwicklung und Optimierung von Algorithmen und Anwendungen für das Hochleistungsrechnen und die Datenanalyse, sowie mit dem Entwurf und der Implementierung von Lösungen für datenintensive Projekte</w:t>
      </w:r>
      <w:r w:rsidR="001328C7">
        <w:rPr>
          <w:rFonts w:asciiTheme="minorHAnsi" w:hAnsiTheme="minorHAnsi" w:cstheme="minorBidi"/>
        </w:rPr>
        <w:t>.</w:t>
      </w:r>
    </w:p>
    <w:p w14:paraId="3C7DA857" w14:textId="77777777" w:rsidR="00C33ECF" w:rsidRPr="001328C7" w:rsidRDefault="00C33ECF" w:rsidP="00C33ECF">
      <w:pPr>
        <w:spacing w:line="300" w:lineRule="exact"/>
        <w:ind w:right="851"/>
        <w:jc w:val="both"/>
        <w:rPr>
          <w:rFonts w:asciiTheme="minorHAnsi" w:hAnsiTheme="minorHAnsi" w:cstheme="minorBidi"/>
        </w:rPr>
      </w:pPr>
      <w:r w:rsidRPr="001328C7">
        <w:rPr>
          <w:rFonts w:asciiTheme="minorHAnsi" w:hAnsiTheme="minorHAnsi" w:cstheme="minorBidi"/>
        </w:rPr>
        <w:t>Die Max-Planck-Gesellschaft betreibt ihre IT-Systeme in kleineren Institutsrechenzentren und verschiedenen größeren Rechenzentren. Die Rechenzentren sind über das Deutsche Forschungsnetzwerk (DFN) vernetzt. Der Neubau soll als Zweckbau konzipiert werden und in erster Linie die Belange und Anforderungen des MPCDF erfüllen. Geplant wird ein kompaktes Gebäude, welches sich städtebaulich an den bestehenden Gebäudekomplexen des MPI orientiert und diese ergänzt. Der Neubau dient als Rechenzentrum, ohne feste Arbeitsplätze. Es werden Arbeitsräume für den temporären Aufenthalt von technischem Servicepersonal zu Verfügung gestellt. Das Rechenzentrum soll 2029 in einer 1. Ausbaustufe mit einer Anschlussleistung von ca. 6,1 MW zur Verfügung stehen. In mehreren Ausbaustufen in der Zukunft wird das Rechenzentrum bis zu einer möglichen Anschlussleistung von 20 MW im Endausbau 2035 ausgebaut werden können. Bereits im Erstausbau sind flächenmäßig alle baulichen Voraussetzungen für den Endausbau vorgesehen. Der schrittweise technische Ausbau in den folgenden Ausbaustufen ist so geplant, dass er ohne Gefährdungen, Störungen und Unterbrechungen des laufenden RZ-Betriebs erfolgen kann.</w:t>
      </w:r>
    </w:p>
    <w:p w14:paraId="66E56637" w14:textId="77777777" w:rsidR="00C33ECF" w:rsidRPr="001328C7" w:rsidRDefault="00C33ECF" w:rsidP="00C33ECF">
      <w:pPr>
        <w:spacing w:line="300" w:lineRule="exact"/>
        <w:ind w:right="851"/>
        <w:jc w:val="both"/>
        <w:rPr>
          <w:rFonts w:asciiTheme="minorHAnsi" w:hAnsiTheme="minorHAnsi" w:cstheme="minorBidi"/>
        </w:rPr>
      </w:pPr>
      <w:r w:rsidRPr="001328C7">
        <w:rPr>
          <w:rFonts w:asciiTheme="minorHAnsi" w:hAnsiTheme="minorHAnsi" w:cstheme="minorBidi"/>
        </w:rPr>
        <w:t xml:space="preserve">Der Standort für das DATA Center der MPCDF der MPG liegt im nordöstlichen Teil des Campus-Geländes am Standort des heuten Parkdecks. Dieses wird im Rahmen vorbereitender Maßnahmen abgebrochen und der entstehende Stellplatzbedarf auf </w:t>
      </w:r>
      <w:r w:rsidRPr="001328C7">
        <w:rPr>
          <w:rFonts w:asciiTheme="minorHAnsi" w:hAnsiTheme="minorHAnsi" w:cstheme="minorBidi"/>
        </w:rPr>
        <w:lastRenderedPageBreak/>
        <w:t xml:space="preserve">temporären Stellplatzflächen abgefangen.  Das Baufeld liegt auf einer alten wiederverfüllten Kiesgrube. (Mächtigkeit Auffüllung bis zu ca. 15 m; Belastungen nach LAGA bis &gt; Z2). </w:t>
      </w:r>
    </w:p>
    <w:p w14:paraId="5437949F" w14:textId="3F6C9DD9" w:rsidR="00C33ECF" w:rsidRPr="001328C7" w:rsidRDefault="00C33ECF" w:rsidP="00C33ECF">
      <w:pPr>
        <w:spacing w:line="300" w:lineRule="exact"/>
        <w:ind w:right="851"/>
        <w:jc w:val="both"/>
        <w:rPr>
          <w:rFonts w:asciiTheme="minorHAnsi" w:hAnsiTheme="minorHAnsi" w:cstheme="minorBidi"/>
        </w:rPr>
      </w:pPr>
      <w:r w:rsidRPr="001328C7">
        <w:rPr>
          <w:rFonts w:asciiTheme="minorHAnsi" w:hAnsiTheme="minorHAnsi" w:cstheme="minorBidi"/>
        </w:rPr>
        <w:t>Das Campus-Gelände ist im Flächennutzungsplan als Sonderfläche (SO) für die Wissenschaft ausgewiesen. Das Bauvorhaben ist Gegenstand eines vorhaben bezogenen Bebauungsplanes (Nr</w:t>
      </w:r>
      <w:r w:rsidR="001328C7">
        <w:rPr>
          <w:rFonts w:asciiTheme="minorHAnsi" w:hAnsiTheme="minorHAnsi" w:cstheme="minorBidi"/>
        </w:rPr>
        <w:t>.</w:t>
      </w:r>
      <w:r w:rsidRPr="001328C7">
        <w:rPr>
          <w:rFonts w:asciiTheme="minorHAnsi" w:hAnsiTheme="minorHAnsi" w:cstheme="minorBidi"/>
        </w:rPr>
        <w:t xml:space="preserve"> 54-5 Data Center Martinsried auf dem Campus Gelände der Max-Planck-Gesellschaft). Das Verfahren befindet sich zum Zeitpunkt der Auslobung in der 2. Auslegung. Ein Satzungsbeschluss wird vor Ablauf 2026 erwartet.</w:t>
      </w:r>
    </w:p>
    <w:p w14:paraId="013662A4" w14:textId="77777777" w:rsidR="00C33ECF" w:rsidRPr="001328C7" w:rsidRDefault="00C33ECF" w:rsidP="00C33ECF">
      <w:pPr>
        <w:spacing w:line="300" w:lineRule="exact"/>
        <w:ind w:right="851"/>
        <w:jc w:val="both"/>
        <w:rPr>
          <w:rFonts w:asciiTheme="minorHAnsi" w:hAnsiTheme="minorHAnsi" w:cstheme="minorBidi"/>
        </w:rPr>
      </w:pPr>
      <w:r w:rsidRPr="001328C7">
        <w:rPr>
          <w:rFonts w:asciiTheme="minorHAnsi" w:hAnsiTheme="minorHAnsi" w:cstheme="minorBidi"/>
        </w:rPr>
        <w:t xml:space="preserve">Derzeit liegen auf dem Baufeld noch Sparten und technische Anlagen verschiedener Medien, die im Vorfeld der Baumaßnahme gesichert und ggf. umverlegt oder entfernt werden müssen. </w:t>
      </w:r>
    </w:p>
    <w:p w14:paraId="1E72E64D" w14:textId="77777777" w:rsidR="00C33ECF" w:rsidRPr="001328C7" w:rsidRDefault="00C33ECF" w:rsidP="00C33ECF">
      <w:pPr>
        <w:spacing w:line="300" w:lineRule="exact"/>
        <w:ind w:right="851"/>
        <w:jc w:val="both"/>
        <w:rPr>
          <w:rFonts w:asciiTheme="minorHAnsi" w:hAnsiTheme="minorHAnsi" w:cstheme="minorBidi"/>
        </w:rPr>
      </w:pPr>
      <w:r w:rsidRPr="001328C7">
        <w:rPr>
          <w:rFonts w:asciiTheme="minorHAnsi" w:hAnsiTheme="minorHAnsi" w:cstheme="minorBidi"/>
        </w:rPr>
        <w:t>Das Raumprogramm umfasst:</w:t>
      </w:r>
    </w:p>
    <w:p w14:paraId="38F9DEB5" w14:textId="2CCAA0B5" w:rsidR="00C33ECF" w:rsidRPr="001328C7" w:rsidRDefault="00C33ECF" w:rsidP="00C33ECF">
      <w:pPr>
        <w:pStyle w:val="Listenabsatz"/>
        <w:numPr>
          <w:ilvl w:val="0"/>
          <w:numId w:val="18"/>
        </w:numPr>
        <w:spacing w:line="300" w:lineRule="exact"/>
        <w:ind w:right="851"/>
        <w:jc w:val="both"/>
        <w:rPr>
          <w:rFonts w:asciiTheme="minorHAnsi" w:hAnsiTheme="minorHAnsi" w:cstheme="minorBidi"/>
        </w:rPr>
      </w:pPr>
      <w:r w:rsidRPr="001328C7">
        <w:rPr>
          <w:rFonts w:asciiTheme="minorHAnsi" w:hAnsiTheme="minorHAnsi" w:cstheme="minorBidi"/>
        </w:rPr>
        <w:t>Serverflächen: 1.464m²</w:t>
      </w:r>
    </w:p>
    <w:p w14:paraId="64E196B6" w14:textId="557E001B" w:rsidR="00C33ECF" w:rsidRPr="001328C7" w:rsidRDefault="00C33ECF" w:rsidP="00C33ECF">
      <w:pPr>
        <w:pStyle w:val="Listenabsatz"/>
        <w:numPr>
          <w:ilvl w:val="0"/>
          <w:numId w:val="18"/>
        </w:numPr>
        <w:spacing w:line="300" w:lineRule="exact"/>
        <w:ind w:right="851"/>
        <w:jc w:val="both"/>
        <w:rPr>
          <w:rFonts w:asciiTheme="minorHAnsi" w:hAnsiTheme="minorHAnsi" w:cstheme="minorBidi"/>
        </w:rPr>
      </w:pPr>
      <w:r w:rsidRPr="001328C7">
        <w:rPr>
          <w:rFonts w:asciiTheme="minorHAnsi" w:hAnsiTheme="minorHAnsi" w:cstheme="minorBidi"/>
        </w:rPr>
        <w:t>Büro (als Zentrale Dienste – Andienung und Pförtner): 24m²</w:t>
      </w:r>
    </w:p>
    <w:p w14:paraId="3D5FBB41" w14:textId="73EE6E25" w:rsidR="00C33ECF" w:rsidRPr="001328C7" w:rsidRDefault="00C33ECF" w:rsidP="00C33ECF">
      <w:pPr>
        <w:pStyle w:val="Listenabsatz"/>
        <w:numPr>
          <w:ilvl w:val="0"/>
          <w:numId w:val="18"/>
        </w:numPr>
        <w:spacing w:line="300" w:lineRule="exact"/>
        <w:ind w:right="851"/>
        <w:jc w:val="both"/>
        <w:rPr>
          <w:rFonts w:asciiTheme="minorHAnsi" w:hAnsiTheme="minorHAnsi" w:cstheme="minorBidi"/>
        </w:rPr>
      </w:pPr>
      <w:r w:rsidRPr="001328C7">
        <w:rPr>
          <w:rFonts w:asciiTheme="minorHAnsi" w:hAnsiTheme="minorHAnsi" w:cstheme="minorBidi"/>
        </w:rPr>
        <w:t>IT-Service: 113m²</w:t>
      </w:r>
    </w:p>
    <w:p w14:paraId="1C9F7F1D" w14:textId="7C9AC042" w:rsidR="00C33ECF" w:rsidRPr="001328C7" w:rsidRDefault="00C33ECF" w:rsidP="00C33ECF">
      <w:pPr>
        <w:pStyle w:val="Listenabsatz"/>
        <w:numPr>
          <w:ilvl w:val="0"/>
          <w:numId w:val="18"/>
        </w:numPr>
        <w:spacing w:line="300" w:lineRule="exact"/>
        <w:ind w:right="851"/>
        <w:jc w:val="both"/>
        <w:rPr>
          <w:rFonts w:asciiTheme="minorHAnsi" w:hAnsiTheme="minorHAnsi" w:cstheme="minorBidi"/>
        </w:rPr>
      </w:pPr>
      <w:r w:rsidRPr="001328C7">
        <w:rPr>
          <w:rFonts w:asciiTheme="minorHAnsi" w:hAnsiTheme="minorHAnsi" w:cstheme="minorBidi"/>
        </w:rPr>
        <w:t>IT-Lagerflächen: 153m²</w:t>
      </w:r>
    </w:p>
    <w:p w14:paraId="2DDC2E7D" w14:textId="74014598" w:rsidR="00C33ECF" w:rsidRPr="001328C7" w:rsidRDefault="00C33ECF" w:rsidP="00C33ECF">
      <w:pPr>
        <w:pStyle w:val="Listenabsatz"/>
        <w:numPr>
          <w:ilvl w:val="0"/>
          <w:numId w:val="18"/>
        </w:numPr>
        <w:spacing w:line="300" w:lineRule="exact"/>
        <w:ind w:right="851"/>
        <w:jc w:val="both"/>
        <w:rPr>
          <w:rFonts w:asciiTheme="minorHAnsi" w:hAnsiTheme="minorHAnsi" w:cstheme="minorBidi"/>
        </w:rPr>
      </w:pPr>
      <w:r w:rsidRPr="001328C7">
        <w:rPr>
          <w:rFonts w:asciiTheme="minorHAnsi" w:hAnsiTheme="minorHAnsi" w:cstheme="minorBidi"/>
        </w:rPr>
        <w:t>IT-Gemeinschaftsflächen (als Besprechung und Teeküche): 78m²</w:t>
      </w:r>
    </w:p>
    <w:p w14:paraId="72F038AA" w14:textId="2B09480F" w:rsidR="00C33ECF" w:rsidRPr="001328C7" w:rsidRDefault="00C33ECF" w:rsidP="00C33ECF">
      <w:pPr>
        <w:pStyle w:val="Listenabsatz"/>
        <w:numPr>
          <w:ilvl w:val="0"/>
          <w:numId w:val="18"/>
        </w:numPr>
        <w:spacing w:line="300" w:lineRule="exact"/>
        <w:ind w:right="851"/>
        <w:jc w:val="both"/>
        <w:rPr>
          <w:rFonts w:asciiTheme="minorHAnsi" w:hAnsiTheme="minorHAnsi" w:cstheme="minorBidi"/>
        </w:rPr>
      </w:pPr>
      <w:r w:rsidRPr="001328C7">
        <w:rPr>
          <w:rFonts w:asciiTheme="minorHAnsi" w:hAnsiTheme="minorHAnsi" w:cstheme="minorBidi"/>
        </w:rPr>
        <w:t>NUF 1-7: 1.873m²</w:t>
      </w:r>
    </w:p>
    <w:p w14:paraId="68593AB2" w14:textId="77777777" w:rsidR="007926A7" w:rsidRPr="0022156D" w:rsidRDefault="007926A7" w:rsidP="007926A7">
      <w:pPr>
        <w:numPr>
          <w:ilvl w:val="0"/>
          <w:numId w:val="18"/>
        </w:numPr>
        <w:spacing w:after="0" w:line="300" w:lineRule="atLeast"/>
        <w:rPr>
          <w:rFonts w:ascii="Arial" w:hAnsi="Arial"/>
        </w:rPr>
      </w:pPr>
      <w:r w:rsidRPr="0022156D">
        <w:rPr>
          <w:rFonts w:ascii="Arial" w:hAnsi="Arial"/>
        </w:rPr>
        <w:t>TF: 3.197m² (Gebäude) + TF: 2.270m2 (Dachfläche)</w:t>
      </w:r>
    </w:p>
    <w:p w14:paraId="422D9FB2" w14:textId="77777777" w:rsidR="007926A7" w:rsidRPr="0022156D" w:rsidRDefault="007926A7" w:rsidP="007926A7">
      <w:pPr>
        <w:numPr>
          <w:ilvl w:val="0"/>
          <w:numId w:val="18"/>
        </w:numPr>
        <w:spacing w:after="0" w:line="300" w:lineRule="atLeast"/>
        <w:rPr>
          <w:rFonts w:ascii="Arial" w:hAnsi="Arial"/>
        </w:rPr>
      </w:pPr>
      <w:r w:rsidRPr="0022156D">
        <w:rPr>
          <w:rFonts w:ascii="Arial" w:hAnsi="Arial"/>
        </w:rPr>
        <w:t>NUF 1-7 + TF + VF: 6.139m²</w:t>
      </w:r>
    </w:p>
    <w:p w14:paraId="6B54521E" w14:textId="77777777" w:rsidR="007926A7" w:rsidRPr="0022156D" w:rsidRDefault="007926A7" w:rsidP="007926A7">
      <w:pPr>
        <w:numPr>
          <w:ilvl w:val="0"/>
          <w:numId w:val="18"/>
        </w:numPr>
        <w:spacing w:after="0" w:line="300" w:lineRule="atLeast"/>
        <w:rPr>
          <w:rFonts w:ascii="Arial" w:hAnsi="Arial"/>
        </w:rPr>
      </w:pPr>
      <w:r w:rsidRPr="0022156D">
        <w:rPr>
          <w:rFonts w:ascii="Arial" w:hAnsi="Arial"/>
        </w:rPr>
        <w:t>BGF (R): 6.862m²</w:t>
      </w:r>
    </w:p>
    <w:p w14:paraId="1CDF3CAA" w14:textId="77777777" w:rsidR="007926A7" w:rsidRPr="0022156D" w:rsidRDefault="007926A7" w:rsidP="007926A7">
      <w:pPr>
        <w:numPr>
          <w:ilvl w:val="0"/>
          <w:numId w:val="18"/>
        </w:numPr>
        <w:spacing w:after="0" w:line="300" w:lineRule="atLeast"/>
        <w:rPr>
          <w:rFonts w:ascii="Arial" w:hAnsi="Arial"/>
        </w:rPr>
      </w:pPr>
      <w:r w:rsidRPr="0022156D">
        <w:rPr>
          <w:rFonts w:ascii="Arial" w:hAnsi="Arial"/>
        </w:rPr>
        <w:t>Auf 3 Ebenen BRI: 54.428m³</w:t>
      </w:r>
    </w:p>
    <w:p w14:paraId="5F277528" w14:textId="77777777" w:rsidR="00C33ECF" w:rsidRPr="001328C7" w:rsidRDefault="00C33ECF" w:rsidP="00C33ECF">
      <w:pPr>
        <w:spacing w:after="0" w:line="300" w:lineRule="exact"/>
        <w:ind w:left="360" w:right="851"/>
        <w:jc w:val="both"/>
        <w:rPr>
          <w:rFonts w:asciiTheme="minorHAnsi" w:hAnsiTheme="minorHAnsi" w:cstheme="minorBidi"/>
        </w:rPr>
      </w:pPr>
    </w:p>
    <w:p w14:paraId="1D84AE38" w14:textId="77777777" w:rsidR="00C33ECF" w:rsidRPr="001328C7" w:rsidRDefault="00C33ECF" w:rsidP="00C33ECF">
      <w:pPr>
        <w:spacing w:line="300" w:lineRule="exact"/>
        <w:ind w:right="851"/>
        <w:jc w:val="both"/>
        <w:rPr>
          <w:rFonts w:asciiTheme="minorHAnsi" w:hAnsiTheme="minorHAnsi" w:cstheme="minorBidi"/>
        </w:rPr>
      </w:pPr>
      <w:r w:rsidRPr="001328C7">
        <w:rPr>
          <w:rFonts w:asciiTheme="minorHAnsi" w:hAnsiTheme="minorHAnsi" w:cstheme="minorBidi"/>
        </w:rPr>
        <w:t>Das RZ-Gebäude ist als 2-geschossiger Baukörper mit auf dem Dach positionierten Rückkühlern, Kaltwassersätzen und RLT-Zentrale konzipiert. Kern des RZ-Neubaus sind vier räumlich getrennte Rechenzentrumsbereiche, an die unterschiedliche Anforderungen an Nutzung, Leistungsdichte, Anlagentechnik, Verfügbarkeit und Sicherheit gestellt werden:</w:t>
      </w:r>
    </w:p>
    <w:p w14:paraId="061C6EDE" w14:textId="6FA90DF5" w:rsidR="00C33ECF" w:rsidRPr="001328C7" w:rsidRDefault="00C33ECF" w:rsidP="00C33ECF">
      <w:pPr>
        <w:pStyle w:val="Listenabsatz"/>
        <w:numPr>
          <w:ilvl w:val="0"/>
          <w:numId w:val="15"/>
        </w:numPr>
        <w:spacing w:line="300" w:lineRule="exact"/>
        <w:ind w:left="709" w:right="851"/>
        <w:jc w:val="both"/>
        <w:rPr>
          <w:rFonts w:asciiTheme="minorHAnsi" w:hAnsiTheme="minorHAnsi" w:cstheme="minorBidi"/>
        </w:rPr>
      </w:pPr>
      <w:r w:rsidRPr="001328C7">
        <w:rPr>
          <w:rFonts w:asciiTheme="minorHAnsi" w:hAnsiTheme="minorHAnsi" w:cstheme="minorBidi"/>
        </w:rPr>
        <w:t>HLR (Hochleistungsrechner I und II)</w:t>
      </w:r>
    </w:p>
    <w:p w14:paraId="0BD5E9EF" w14:textId="35508AF6" w:rsidR="00C33ECF" w:rsidRPr="001328C7" w:rsidRDefault="00C33ECF" w:rsidP="00C33ECF">
      <w:pPr>
        <w:pStyle w:val="Listenabsatz"/>
        <w:numPr>
          <w:ilvl w:val="0"/>
          <w:numId w:val="15"/>
        </w:numPr>
        <w:spacing w:line="300" w:lineRule="exact"/>
        <w:ind w:left="709" w:right="851"/>
        <w:jc w:val="both"/>
        <w:rPr>
          <w:rFonts w:asciiTheme="minorHAnsi" w:hAnsiTheme="minorHAnsi" w:cstheme="minorBidi"/>
        </w:rPr>
      </w:pPr>
      <w:r w:rsidRPr="001328C7">
        <w:rPr>
          <w:rFonts w:asciiTheme="minorHAnsi" w:hAnsiTheme="minorHAnsi" w:cstheme="minorBidi"/>
        </w:rPr>
        <w:t>Tape (Storage- / Bandroboteranlagen)</w:t>
      </w:r>
    </w:p>
    <w:p w14:paraId="287C1A8A" w14:textId="7266972B" w:rsidR="00C33ECF" w:rsidRPr="001328C7" w:rsidRDefault="00C33ECF" w:rsidP="00C33ECF">
      <w:pPr>
        <w:pStyle w:val="Listenabsatz"/>
        <w:numPr>
          <w:ilvl w:val="0"/>
          <w:numId w:val="15"/>
        </w:numPr>
        <w:spacing w:line="300" w:lineRule="exact"/>
        <w:ind w:left="709" w:right="851"/>
        <w:jc w:val="both"/>
        <w:rPr>
          <w:rFonts w:asciiTheme="minorHAnsi" w:hAnsiTheme="minorHAnsi" w:cstheme="minorBidi"/>
        </w:rPr>
      </w:pPr>
      <w:r w:rsidRPr="001328C7">
        <w:rPr>
          <w:rFonts w:asciiTheme="minorHAnsi" w:hAnsiTheme="minorHAnsi" w:cstheme="minorBidi"/>
        </w:rPr>
        <w:t>Instituts-Cluster (inkl. Storage, Cloud, Netzwerk und Server)</w:t>
      </w:r>
    </w:p>
    <w:p w14:paraId="3C12FA1F" w14:textId="74FD6DE6" w:rsidR="00C33ECF" w:rsidRPr="001328C7" w:rsidRDefault="00C33ECF" w:rsidP="00C33ECF">
      <w:pPr>
        <w:pStyle w:val="Listenabsatz"/>
        <w:numPr>
          <w:ilvl w:val="0"/>
          <w:numId w:val="15"/>
        </w:numPr>
        <w:spacing w:line="300" w:lineRule="exact"/>
        <w:ind w:left="709" w:right="851"/>
        <w:jc w:val="both"/>
        <w:rPr>
          <w:rFonts w:asciiTheme="minorHAnsi" w:hAnsiTheme="minorHAnsi" w:cstheme="minorBidi"/>
        </w:rPr>
      </w:pPr>
      <w:r w:rsidRPr="001328C7">
        <w:rPr>
          <w:rFonts w:asciiTheme="minorHAnsi" w:hAnsiTheme="minorHAnsi" w:cstheme="minorBidi"/>
        </w:rPr>
        <w:t>Einzelräume (MR-Institutsserver, MPCDF-Server, DFN und Campus-Netzwerk)</w:t>
      </w:r>
    </w:p>
    <w:p w14:paraId="51E185F1" w14:textId="77777777" w:rsidR="00C33ECF" w:rsidRPr="001328C7" w:rsidRDefault="00C33ECF" w:rsidP="00C33ECF">
      <w:pPr>
        <w:pStyle w:val="Listenabsatz"/>
        <w:spacing w:line="300" w:lineRule="exact"/>
        <w:ind w:left="709" w:right="851"/>
        <w:jc w:val="both"/>
        <w:rPr>
          <w:rFonts w:asciiTheme="minorHAnsi" w:hAnsiTheme="minorHAnsi" w:cstheme="minorBidi"/>
        </w:rPr>
      </w:pPr>
    </w:p>
    <w:p w14:paraId="3D9B7A29" w14:textId="77777777" w:rsidR="00C33ECF" w:rsidRPr="00C33ECF" w:rsidRDefault="00C33ECF" w:rsidP="00C33ECF">
      <w:pPr>
        <w:spacing w:line="300" w:lineRule="exact"/>
        <w:ind w:right="851"/>
        <w:jc w:val="both"/>
        <w:rPr>
          <w:rFonts w:asciiTheme="minorHAnsi" w:hAnsiTheme="minorHAnsi" w:cstheme="minorBidi"/>
        </w:rPr>
      </w:pPr>
      <w:r w:rsidRPr="001328C7">
        <w:rPr>
          <w:rFonts w:asciiTheme="minorHAnsi" w:hAnsiTheme="minorHAnsi" w:cstheme="minorBidi"/>
        </w:rPr>
        <w:t>Der grundsätzliche Verfügbarkeitsbedarf der IT eines Unternehmens bzw. einer Forschungseinrichtung ist als Hoch anzusehen. Die technische Ausstattung wird den Lastannahmen der IT angepasst vorgehalten. Dabei ist sicherzustellen, dass Erweiterungen</w:t>
      </w:r>
      <w:r w:rsidRPr="00C33ECF">
        <w:rPr>
          <w:rFonts w:asciiTheme="minorHAnsi" w:hAnsiTheme="minorHAnsi" w:cstheme="minorBidi"/>
        </w:rPr>
        <w:t xml:space="preserve"> in der Technik ohne down Time der bestehenden IT erfolgen müssen. Im Wesentlichen wird die Ausbaustrategie durch die Systeme in den Räumen HLR (Hochleistungsrechner) und </w:t>
      </w:r>
      <w:r w:rsidRPr="00C33ECF">
        <w:rPr>
          <w:rFonts w:asciiTheme="minorHAnsi" w:hAnsiTheme="minorHAnsi" w:cstheme="minorBidi"/>
        </w:rPr>
        <w:lastRenderedPageBreak/>
        <w:t xml:space="preserve">Instituts-Cluster definiert. Auf den HLR-Flächen sind IT-Systeme mit direkter Heißwasserkühlung vorgesehen. </w:t>
      </w:r>
    </w:p>
    <w:p w14:paraId="59E79ADE" w14:textId="10AA45DF" w:rsidR="00EA0F61" w:rsidRPr="00EA0F61" w:rsidRDefault="00C33ECF" w:rsidP="00C33ECF">
      <w:pPr>
        <w:spacing w:line="300" w:lineRule="exact"/>
        <w:ind w:right="851"/>
        <w:jc w:val="both"/>
        <w:rPr>
          <w:rFonts w:asciiTheme="minorHAnsi" w:hAnsiTheme="minorHAnsi" w:cstheme="minorBidi"/>
        </w:rPr>
      </w:pPr>
      <w:r w:rsidRPr="00C33ECF">
        <w:rPr>
          <w:rFonts w:asciiTheme="minorHAnsi" w:hAnsiTheme="minorHAnsi" w:cstheme="minorBidi"/>
        </w:rPr>
        <w:t xml:space="preserve">Der Neubau stellt ein Leuchtturmprojekt der Max-Planck-Gesellschaft dar, welches im internationalen Vergleich der Effizienzklassifizierungen vorbildlich unter den </w:t>
      </w:r>
      <w:proofErr w:type="spellStart"/>
      <w:r w:rsidRPr="00C33ECF">
        <w:rPr>
          <w:rFonts w:asciiTheme="minorHAnsi" w:hAnsiTheme="minorHAnsi" w:cstheme="minorBidi"/>
        </w:rPr>
        <w:t>top</w:t>
      </w:r>
      <w:proofErr w:type="spellEnd"/>
      <w:r w:rsidRPr="00C33ECF">
        <w:rPr>
          <w:rFonts w:asciiTheme="minorHAnsi" w:hAnsiTheme="minorHAnsi" w:cstheme="minorBidi"/>
        </w:rPr>
        <w:t>-</w:t>
      </w:r>
      <w:proofErr w:type="spellStart"/>
      <w:r w:rsidRPr="00C33ECF">
        <w:rPr>
          <w:rFonts w:asciiTheme="minorHAnsi" w:hAnsiTheme="minorHAnsi" w:cstheme="minorBidi"/>
        </w:rPr>
        <w:t>ten</w:t>
      </w:r>
      <w:proofErr w:type="spellEnd"/>
      <w:r w:rsidRPr="00C33ECF">
        <w:rPr>
          <w:rFonts w:asciiTheme="minorHAnsi" w:hAnsiTheme="minorHAnsi" w:cstheme="minorBidi"/>
        </w:rPr>
        <w:t xml:space="preserve"> performt.</w:t>
      </w:r>
      <w:r w:rsidR="00EA0F61" w:rsidRPr="00EA0F61">
        <w:rPr>
          <w:rFonts w:asciiTheme="minorHAnsi" w:hAnsiTheme="minorHAnsi" w:cstheme="minorBidi"/>
        </w:rPr>
        <w:t xml:space="preserve"> </w:t>
      </w:r>
    </w:p>
    <w:p w14:paraId="29A97714" w14:textId="2F4132D7" w:rsidR="005376B2" w:rsidRDefault="005376B2" w:rsidP="3433C067">
      <w:pPr>
        <w:spacing w:line="300" w:lineRule="exact"/>
        <w:ind w:right="707"/>
        <w:jc w:val="both"/>
        <w:rPr>
          <w:rStyle w:val="Fett"/>
          <w:rFonts w:asciiTheme="minorHAnsi" w:hAnsiTheme="minorHAnsi" w:cstheme="minorBidi"/>
        </w:rPr>
      </w:pPr>
      <w:r w:rsidRPr="3433C067">
        <w:rPr>
          <w:rStyle w:val="Fett"/>
          <w:rFonts w:asciiTheme="minorHAnsi" w:hAnsiTheme="minorHAnsi" w:cstheme="minorBidi"/>
        </w:rPr>
        <w:t>I.</w:t>
      </w:r>
      <w:r w:rsidR="00335450" w:rsidRPr="3433C067">
        <w:rPr>
          <w:rStyle w:val="Fett"/>
          <w:rFonts w:asciiTheme="minorHAnsi" w:hAnsiTheme="minorHAnsi" w:cstheme="minorBidi"/>
        </w:rPr>
        <w:t>1</w:t>
      </w:r>
      <w:r w:rsidRPr="3433C067">
        <w:rPr>
          <w:rStyle w:val="Fett"/>
          <w:rFonts w:asciiTheme="minorHAnsi" w:hAnsiTheme="minorHAnsi" w:cstheme="minorBidi"/>
        </w:rPr>
        <w:t>.</w:t>
      </w:r>
      <w:r w:rsidRPr="00D10A3C">
        <w:rPr>
          <w:rStyle w:val="Fett"/>
          <w:rFonts w:asciiTheme="minorHAnsi" w:hAnsiTheme="minorHAnsi" w:cstheme="minorHAnsi"/>
        </w:rPr>
        <w:tab/>
      </w:r>
      <w:r w:rsidRPr="3433C067">
        <w:rPr>
          <w:rStyle w:val="Fett"/>
          <w:rFonts w:asciiTheme="minorHAnsi" w:hAnsiTheme="minorHAnsi" w:cstheme="minorBidi"/>
        </w:rPr>
        <w:t>Spe</w:t>
      </w:r>
      <w:r w:rsidR="00026E96">
        <w:rPr>
          <w:rStyle w:val="Fett"/>
          <w:rFonts w:asciiTheme="minorHAnsi" w:hAnsiTheme="minorHAnsi" w:cstheme="minorBidi"/>
        </w:rPr>
        <w:t>zifische fachliche Anforderungen</w:t>
      </w:r>
    </w:p>
    <w:p w14:paraId="7A081D57" w14:textId="4B3C9346" w:rsidR="008D1355" w:rsidRPr="00545846" w:rsidRDefault="00194A1E" w:rsidP="00194A1E">
      <w:pPr>
        <w:tabs>
          <w:tab w:val="left" w:pos="8222"/>
        </w:tabs>
        <w:spacing w:before="240" w:line="300" w:lineRule="exact"/>
        <w:ind w:right="851"/>
        <w:jc w:val="both"/>
        <w:rPr>
          <w:rFonts w:asciiTheme="minorHAnsi" w:hAnsiTheme="minorHAnsi" w:cstheme="minorHAnsi"/>
        </w:rPr>
      </w:pPr>
      <w:r w:rsidRPr="00EA0F61">
        <w:rPr>
          <w:rFonts w:asciiTheme="minorHAnsi" w:hAnsiTheme="minorHAnsi" w:cstheme="minorHAnsi"/>
        </w:rPr>
        <w:t xml:space="preserve">Die detaillierte Beschreibung der </w:t>
      </w:r>
      <w:r w:rsidR="00886E46" w:rsidRPr="00EA0F61">
        <w:rPr>
          <w:rFonts w:asciiTheme="minorHAnsi" w:hAnsiTheme="minorHAnsi" w:cstheme="minorHAnsi"/>
        </w:rPr>
        <w:t xml:space="preserve">gegenständlich </w:t>
      </w:r>
      <w:r w:rsidRPr="00EA0F61">
        <w:rPr>
          <w:rFonts w:asciiTheme="minorHAnsi" w:hAnsiTheme="minorHAnsi" w:cstheme="minorHAnsi"/>
        </w:rPr>
        <w:t>zu vergebenden Leistung und der hierfür erforderlichen spezifischen fachlichen Anforderungen sind de</w:t>
      </w:r>
      <w:r w:rsidR="005737A4" w:rsidRPr="00EA0F61">
        <w:rPr>
          <w:rFonts w:asciiTheme="minorHAnsi" w:hAnsiTheme="minorHAnsi" w:cstheme="minorHAnsi"/>
        </w:rPr>
        <w:t>n</w:t>
      </w:r>
      <w:r w:rsidRPr="00EA0F61">
        <w:rPr>
          <w:rFonts w:asciiTheme="minorHAnsi" w:hAnsiTheme="minorHAnsi" w:cstheme="minorHAnsi"/>
        </w:rPr>
        <w:t xml:space="preserve"> L</w:t>
      </w:r>
      <w:r w:rsidR="00545846" w:rsidRPr="00EA0F61">
        <w:rPr>
          <w:rFonts w:asciiTheme="minorHAnsi" w:hAnsiTheme="minorHAnsi" w:cstheme="minorHAnsi"/>
        </w:rPr>
        <w:t>eistungsbeschreibung</w:t>
      </w:r>
      <w:r w:rsidR="005737A4" w:rsidRPr="00EA0F61">
        <w:rPr>
          <w:rFonts w:asciiTheme="minorHAnsi" w:hAnsiTheme="minorHAnsi" w:cstheme="minorHAnsi"/>
        </w:rPr>
        <w:t>en</w:t>
      </w:r>
      <w:r w:rsidR="00545846" w:rsidRPr="00EA0F61">
        <w:rPr>
          <w:rFonts w:asciiTheme="minorHAnsi" w:hAnsiTheme="minorHAnsi" w:cstheme="minorHAnsi"/>
        </w:rPr>
        <w:t>, Anlage</w:t>
      </w:r>
      <w:r w:rsidR="005737A4" w:rsidRPr="00EA0F61">
        <w:rPr>
          <w:rFonts w:asciiTheme="minorHAnsi" w:hAnsiTheme="minorHAnsi" w:cstheme="minorHAnsi"/>
        </w:rPr>
        <w:t xml:space="preserve">n </w:t>
      </w:r>
      <w:r w:rsidR="00EA0F61" w:rsidRPr="00EA0F61">
        <w:rPr>
          <w:rFonts w:asciiTheme="minorHAnsi" w:hAnsiTheme="minorHAnsi" w:cstheme="minorHAnsi"/>
        </w:rPr>
        <w:t>A1 – A4</w:t>
      </w:r>
      <w:r w:rsidR="005737A4" w:rsidRPr="00EA0F61">
        <w:rPr>
          <w:rFonts w:asciiTheme="minorHAnsi" w:hAnsiTheme="minorHAnsi" w:cstheme="minorHAnsi"/>
        </w:rPr>
        <w:t xml:space="preserve"> </w:t>
      </w:r>
      <w:r w:rsidRPr="00EA0F61">
        <w:rPr>
          <w:rFonts w:asciiTheme="minorHAnsi" w:hAnsiTheme="minorHAnsi" w:cstheme="minorHAnsi"/>
        </w:rPr>
        <w:t>zu entnehmen.</w:t>
      </w:r>
    </w:p>
    <w:p w14:paraId="40B7F5FA" w14:textId="77777777" w:rsidR="0000466A" w:rsidRPr="008D1355" w:rsidRDefault="0000466A" w:rsidP="008D1355">
      <w:pPr>
        <w:spacing w:line="300" w:lineRule="exact"/>
        <w:ind w:right="707"/>
        <w:jc w:val="both"/>
        <w:rPr>
          <w:rStyle w:val="Fett"/>
          <w:rFonts w:asciiTheme="minorHAnsi" w:hAnsiTheme="minorHAnsi" w:cstheme="minorHAnsi"/>
        </w:rPr>
      </w:pPr>
    </w:p>
    <w:p w14:paraId="4790639F" w14:textId="16928EC2" w:rsidR="00A668EF" w:rsidRPr="00D10A3C" w:rsidRDefault="005376B2" w:rsidP="3433C067">
      <w:pPr>
        <w:spacing w:line="300" w:lineRule="exact"/>
        <w:ind w:right="707"/>
        <w:jc w:val="both"/>
        <w:rPr>
          <w:rStyle w:val="Fett"/>
          <w:rFonts w:asciiTheme="minorHAnsi" w:hAnsiTheme="minorHAnsi" w:cstheme="minorBidi"/>
        </w:rPr>
      </w:pPr>
      <w:r w:rsidRPr="3433C067">
        <w:rPr>
          <w:rStyle w:val="Fett"/>
          <w:rFonts w:asciiTheme="minorHAnsi" w:hAnsiTheme="minorHAnsi" w:cstheme="minorBidi"/>
        </w:rPr>
        <w:t>I.</w:t>
      </w:r>
      <w:r w:rsidR="000040E9">
        <w:rPr>
          <w:rStyle w:val="Fett"/>
          <w:rFonts w:asciiTheme="minorHAnsi" w:hAnsiTheme="minorHAnsi" w:cstheme="minorBidi"/>
        </w:rPr>
        <w:t>2</w:t>
      </w:r>
      <w:r w:rsidR="00A668EF" w:rsidRPr="3433C067">
        <w:rPr>
          <w:rStyle w:val="Fett"/>
          <w:rFonts w:asciiTheme="minorHAnsi" w:hAnsiTheme="minorHAnsi" w:cstheme="minorBidi"/>
        </w:rPr>
        <w:t>.</w:t>
      </w:r>
      <w:r w:rsidR="00A668EF" w:rsidRPr="00D10A3C">
        <w:rPr>
          <w:rStyle w:val="Fett"/>
          <w:rFonts w:asciiTheme="minorHAnsi" w:hAnsiTheme="minorHAnsi" w:cstheme="minorHAnsi"/>
        </w:rPr>
        <w:tab/>
      </w:r>
      <w:r w:rsidR="00A668EF" w:rsidRPr="3433C067">
        <w:rPr>
          <w:rStyle w:val="Fett"/>
          <w:rFonts w:asciiTheme="minorHAnsi" w:hAnsiTheme="minorHAnsi" w:cstheme="minorBidi"/>
        </w:rPr>
        <w:t xml:space="preserve">Termine </w:t>
      </w:r>
    </w:p>
    <w:p w14:paraId="094AA069" w14:textId="5F0B51B5" w:rsidR="00A668EF" w:rsidRPr="00CB513F" w:rsidRDefault="00A668EF" w:rsidP="007044C9">
      <w:pPr>
        <w:tabs>
          <w:tab w:val="left" w:pos="3969"/>
        </w:tabs>
        <w:spacing w:line="300" w:lineRule="exact"/>
        <w:ind w:left="3969" w:right="1" w:hanging="3969"/>
        <w:rPr>
          <w:rStyle w:val="Fett"/>
          <w:rFonts w:asciiTheme="minorHAnsi" w:hAnsiTheme="minorHAnsi" w:cstheme="minorBidi"/>
          <w:b w:val="0"/>
          <w:bCs w:val="0"/>
        </w:rPr>
      </w:pPr>
      <w:r w:rsidRPr="00CB513F">
        <w:rPr>
          <w:rStyle w:val="Fett"/>
          <w:rFonts w:asciiTheme="minorHAnsi" w:hAnsiTheme="minorHAnsi" w:cstheme="minorBidi"/>
          <w:b w:val="0"/>
          <w:bCs w:val="0"/>
        </w:rPr>
        <w:t xml:space="preserve">Beginn der </w:t>
      </w:r>
      <w:r w:rsidR="00AA52BA">
        <w:rPr>
          <w:rStyle w:val="Fett"/>
          <w:rFonts w:asciiTheme="minorHAnsi" w:hAnsiTheme="minorHAnsi" w:cstheme="minorBidi"/>
          <w:b w:val="0"/>
          <w:bCs w:val="0"/>
        </w:rPr>
        <w:t>Leistungserbringung</w:t>
      </w:r>
      <w:r w:rsidRPr="00CB513F">
        <w:rPr>
          <w:rStyle w:val="Fett"/>
          <w:rFonts w:asciiTheme="minorHAnsi" w:hAnsiTheme="minorHAnsi" w:cstheme="minorBidi"/>
          <w:b w:val="0"/>
          <w:bCs w:val="0"/>
        </w:rPr>
        <w:t>:</w:t>
      </w:r>
      <w:r w:rsidR="00013095">
        <w:rPr>
          <w:rStyle w:val="Fett"/>
          <w:rFonts w:asciiTheme="minorHAnsi" w:hAnsiTheme="minorHAnsi" w:cstheme="minorBidi"/>
          <w:b w:val="0"/>
          <w:bCs w:val="0"/>
        </w:rPr>
        <w:t xml:space="preserve"> </w:t>
      </w:r>
      <w:r w:rsidR="00013095">
        <w:rPr>
          <w:rStyle w:val="Fett"/>
          <w:rFonts w:asciiTheme="minorHAnsi" w:hAnsiTheme="minorHAnsi" w:cstheme="minorBidi"/>
          <w:b w:val="0"/>
          <w:bCs w:val="0"/>
        </w:rPr>
        <w:tab/>
      </w:r>
      <w:r w:rsidR="007B68E4">
        <w:rPr>
          <w:rStyle w:val="Fett"/>
          <w:rFonts w:asciiTheme="minorHAnsi" w:hAnsiTheme="minorHAnsi" w:cstheme="minorBidi"/>
          <w:b w:val="0"/>
          <w:bCs w:val="0"/>
        </w:rPr>
        <w:tab/>
      </w:r>
      <w:r w:rsidR="0096061E" w:rsidRPr="00CB513F">
        <w:rPr>
          <w:rStyle w:val="Fett"/>
          <w:rFonts w:asciiTheme="minorHAnsi" w:hAnsiTheme="minorHAnsi" w:cstheme="minorBidi"/>
          <w:b w:val="0"/>
          <w:bCs w:val="0"/>
        </w:rPr>
        <w:t xml:space="preserve">unmittelbar </w:t>
      </w:r>
      <w:r w:rsidRPr="00CB513F">
        <w:rPr>
          <w:rStyle w:val="Fett"/>
          <w:rFonts w:asciiTheme="minorHAnsi" w:hAnsiTheme="minorHAnsi" w:cstheme="minorBidi"/>
          <w:b w:val="0"/>
          <w:bCs w:val="0"/>
        </w:rPr>
        <w:t xml:space="preserve">nach </w:t>
      </w:r>
      <w:r w:rsidR="000040E9">
        <w:rPr>
          <w:rStyle w:val="Fett"/>
          <w:rFonts w:asciiTheme="minorHAnsi" w:hAnsiTheme="minorHAnsi" w:cstheme="minorBidi"/>
          <w:b w:val="0"/>
          <w:bCs w:val="0"/>
        </w:rPr>
        <w:t>Zuschlagserteilung</w:t>
      </w:r>
      <w:r w:rsidR="3433C067" w:rsidRPr="00CB513F">
        <w:rPr>
          <w:rStyle w:val="Fett"/>
          <w:rFonts w:asciiTheme="minorHAnsi" w:hAnsiTheme="minorHAnsi" w:cstheme="minorBidi"/>
          <w:b w:val="0"/>
          <w:bCs w:val="0"/>
        </w:rPr>
        <w:t xml:space="preserve"> </w:t>
      </w:r>
    </w:p>
    <w:p w14:paraId="396CCE00" w14:textId="77777777" w:rsidR="001328C7" w:rsidRPr="00CB513F" w:rsidRDefault="001328C7" w:rsidP="001328C7">
      <w:pPr>
        <w:tabs>
          <w:tab w:val="left" w:pos="3969"/>
        </w:tabs>
        <w:spacing w:line="300" w:lineRule="exact"/>
        <w:ind w:left="3969" w:right="1" w:hanging="3969"/>
        <w:rPr>
          <w:rStyle w:val="Fett"/>
          <w:rFonts w:asciiTheme="minorHAnsi" w:hAnsiTheme="minorHAnsi" w:cstheme="minorBidi"/>
          <w:b w:val="0"/>
          <w:bCs w:val="0"/>
        </w:rPr>
      </w:pPr>
      <w:r>
        <w:rPr>
          <w:rStyle w:val="Fett"/>
          <w:rFonts w:asciiTheme="minorHAnsi" w:hAnsiTheme="minorHAnsi" w:cstheme="minorBidi"/>
          <w:b w:val="0"/>
          <w:bCs w:val="0"/>
        </w:rPr>
        <w:t>Abnahme der Bauleistung</w:t>
      </w:r>
      <w:r>
        <w:rPr>
          <w:rStyle w:val="Fett"/>
          <w:rFonts w:asciiTheme="minorHAnsi" w:hAnsiTheme="minorHAnsi" w:cstheme="minorBidi"/>
          <w:b w:val="0"/>
          <w:bCs w:val="0"/>
        </w:rPr>
        <w:tab/>
      </w:r>
      <w:r>
        <w:rPr>
          <w:rStyle w:val="Fett"/>
          <w:rFonts w:asciiTheme="minorHAnsi" w:hAnsiTheme="minorHAnsi" w:cstheme="minorBidi"/>
          <w:b w:val="0"/>
          <w:bCs w:val="0"/>
        </w:rPr>
        <w:tab/>
        <w:t>31.03.2030</w:t>
      </w:r>
    </w:p>
    <w:p w14:paraId="1E279F6F" w14:textId="77777777" w:rsidR="001328C7" w:rsidRPr="00004202" w:rsidRDefault="001328C7" w:rsidP="001328C7">
      <w:pPr>
        <w:spacing w:after="0" w:line="276" w:lineRule="auto"/>
        <w:contextualSpacing/>
        <w:jc w:val="both"/>
        <w:rPr>
          <w:rFonts w:ascii="Arial" w:eastAsia="Times New Roman" w:hAnsi="Arial"/>
          <w:spacing w:val="0"/>
          <w:lang w:eastAsia="de-DE"/>
        </w:rPr>
      </w:pPr>
      <w:r w:rsidRPr="00004202">
        <w:rPr>
          <w:rFonts w:ascii="Arial" w:eastAsia="Times New Roman" w:hAnsi="Arial"/>
          <w:spacing w:val="0"/>
          <w:lang w:eastAsia="de-DE"/>
        </w:rPr>
        <w:t>Fertigstellung der Leistungserbringung</w:t>
      </w:r>
      <w:r>
        <w:rPr>
          <w:rFonts w:ascii="Arial" w:eastAsia="Times New Roman" w:hAnsi="Arial"/>
          <w:spacing w:val="0"/>
          <w:lang w:eastAsia="de-DE"/>
        </w:rPr>
        <w:t>:</w:t>
      </w:r>
      <w:r w:rsidRPr="00004202">
        <w:rPr>
          <w:rFonts w:ascii="Arial" w:eastAsia="Times New Roman" w:hAnsi="Arial"/>
          <w:spacing w:val="0"/>
          <w:lang w:eastAsia="de-DE"/>
        </w:rPr>
        <w:tab/>
      </w:r>
      <w:r w:rsidRPr="0020464D">
        <w:rPr>
          <w:rFonts w:ascii="Arial" w:eastAsia="Times New Roman" w:hAnsi="Arial"/>
          <w:spacing w:val="0"/>
          <w:lang w:eastAsia="de-DE"/>
        </w:rPr>
        <w:tab/>
      </w:r>
      <w:r>
        <w:rPr>
          <w:rFonts w:ascii="Arial" w:eastAsia="Times New Roman" w:hAnsi="Arial"/>
          <w:spacing w:val="0"/>
          <w:lang w:eastAsia="de-DE"/>
        </w:rPr>
        <w:t>30.09.2030</w:t>
      </w:r>
      <w:r w:rsidRPr="00AA41A9">
        <w:rPr>
          <w:rFonts w:ascii="Arial" w:eastAsia="Times New Roman" w:hAnsi="Arial"/>
          <w:b/>
          <w:spacing w:val="0"/>
          <w:lang w:eastAsia="de-DE"/>
        </w:rPr>
        <w:t xml:space="preserve"> </w:t>
      </w:r>
    </w:p>
    <w:p w14:paraId="16A321E2" w14:textId="77777777" w:rsidR="000040E9" w:rsidRDefault="000040E9" w:rsidP="000040E9">
      <w:pPr>
        <w:spacing w:after="0" w:line="276" w:lineRule="auto"/>
        <w:ind w:hanging="4395"/>
        <w:contextualSpacing/>
        <w:jc w:val="both"/>
        <w:rPr>
          <w:rFonts w:ascii="Arial" w:eastAsia="Times New Roman" w:hAnsi="Arial"/>
          <w:spacing w:val="0"/>
          <w:lang w:eastAsia="de-DE"/>
        </w:rPr>
      </w:pPr>
      <w:r w:rsidRPr="000040E9">
        <w:rPr>
          <w:rFonts w:ascii="Arial" w:eastAsia="Times New Roman" w:hAnsi="Arial"/>
          <w:spacing w:val="0"/>
          <w:lang w:eastAsia="de-DE"/>
        </w:rPr>
        <w:t>Präsentation der Ergebnisse:</w:t>
      </w:r>
      <w:r w:rsidRPr="000040E9">
        <w:rPr>
          <w:rFonts w:ascii="Arial" w:eastAsia="Times New Roman" w:hAnsi="Arial"/>
          <w:spacing w:val="0"/>
          <w:lang w:eastAsia="de-DE"/>
        </w:rPr>
        <w:tab/>
      </w:r>
    </w:p>
    <w:p w14:paraId="5E358FE0" w14:textId="4B3E9CFB" w:rsidR="000040E9" w:rsidRDefault="000040E9" w:rsidP="007B68E4">
      <w:pPr>
        <w:tabs>
          <w:tab w:val="left" w:pos="3969"/>
        </w:tabs>
        <w:spacing w:after="0" w:line="276" w:lineRule="auto"/>
        <w:contextualSpacing/>
        <w:jc w:val="both"/>
        <w:rPr>
          <w:rFonts w:ascii="Arial" w:eastAsia="Times New Roman" w:hAnsi="Arial"/>
          <w:spacing w:val="0"/>
          <w:lang w:eastAsia="de-DE"/>
        </w:rPr>
      </w:pPr>
    </w:p>
    <w:p w14:paraId="56B31963" w14:textId="77777777" w:rsidR="000040E9" w:rsidRPr="000040E9" w:rsidRDefault="000040E9" w:rsidP="000040E9">
      <w:pPr>
        <w:tabs>
          <w:tab w:val="left" w:pos="3969"/>
        </w:tabs>
        <w:spacing w:after="0" w:line="276" w:lineRule="auto"/>
        <w:ind w:hanging="4395"/>
        <w:contextualSpacing/>
        <w:jc w:val="both"/>
        <w:rPr>
          <w:rStyle w:val="Fett"/>
          <w:rFonts w:ascii="Arial" w:eastAsia="Times New Roman" w:hAnsi="Arial"/>
          <w:b w:val="0"/>
          <w:bCs w:val="0"/>
          <w:spacing w:val="0"/>
          <w:lang w:eastAsia="de-DE"/>
        </w:rPr>
      </w:pPr>
    </w:p>
    <w:p w14:paraId="6E7451E9" w14:textId="6095644C" w:rsidR="00A668EF" w:rsidRPr="00D10A3C" w:rsidRDefault="3433C067" w:rsidP="3433C067">
      <w:pPr>
        <w:pStyle w:val="berschrift2"/>
        <w:spacing w:line="300" w:lineRule="exact"/>
        <w:rPr>
          <w:rFonts w:asciiTheme="minorHAnsi" w:hAnsiTheme="minorHAnsi" w:cstheme="minorBidi"/>
          <w:i w:val="0"/>
          <w:iCs w:val="0"/>
          <w:sz w:val="20"/>
          <w:szCs w:val="20"/>
        </w:rPr>
      </w:pPr>
      <w:r w:rsidRPr="3433C067">
        <w:rPr>
          <w:rFonts w:asciiTheme="minorHAnsi" w:hAnsiTheme="minorHAnsi" w:cstheme="minorBidi"/>
          <w:i w:val="0"/>
          <w:iCs w:val="0"/>
          <w:sz w:val="20"/>
          <w:szCs w:val="20"/>
        </w:rPr>
        <w:t>II. Angebot</w:t>
      </w:r>
    </w:p>
    <w:p w14:paraId="6CA4CCE3" w14:textId="510994D9" w:rsidR="00A668EF" w:rsidRPr="00EA0F61" w:rsidRDefault="3433C067" w:rsidP="00EA0F61">
      <w:pPr>
        <w:spacing w:before="240" w:line="300" w:lineRule="exact"/>
        <w:ind w:right="851"/>
        <w:jc w:val="both"/>
        <w:rPr>
          <w:rFonts w:asciiTheme="minorHAnsi" w:hAnsiTheme="minorHAnsi" w:cstheme="minorBidi"/>
        </w:rPr>
      </w:pPr>
      <w:r w:rsidRPr="3433C067">
        <w:rPr>
          <w:rFonts w:asciiTheme="minorHAnsi" w:hAnsiTheme="minorHAnsi" w:cstheme="minorBidi"/>
        </w:rPr>
        <w:t>Nach Maßgabe der Vorgabe dieser Aufforderung (insbesondere auch der Ziffer III) ist ein Angebot einzureichen, das aus</w:t>
      </w:r>
      <w:r w:rsidR="00B97E78">
        <w:rPr>
          <w:rFonts w:asciiTheme="minorHAnsi" w:hAnsiTheme="minorHAnsi" w:cstheme="minorBidi"/>
        </w:rPr>
        <w:t xml:space="preserve"> den</w:t>
      </w:r>
      <w:r w:rsidRPr="3433C067">
        <w:rPr>
          <w:rFonts w:asciiTheme="minorHAnsi" w:hAnsiTheme="minorHAnsi" w:cstheme="minorBidi"/>
        </w:rPr>
        <w:t xml:space="preserve"> folgenden Bestandteilen bestehen muss:</w:t>
      </w:r>
    </w:p>
    <w:p w14:paraId="1FB3CA63" w14:textId="09AA5DE1" w:rsidR="00A668EF" w:rsidRPr="008D1355" w:rsidRDefault="00545846" w:rsidP="3433C067">
      <w:pPr>
        <w:pStyle w:val="Listenabsatz"/>
        <w:numPr>
          <w:ilvl w:val="0"/>
          <w:numId w:val="2"/>
        </w:numPr>
        <w:spacing w:before="240" w:line="300" w:lineRule="exact"/>
        <w:ind w:left="426" w:right="850"/>
        <w:rPr>
          <w:rFonts w:asciiTheme="minorHAnsi" w:hAnsiTheme="minorHAnsi" w:cstheme="minorBidi"/>
          <w:b/>
          <w:bCs/>
        </w:rPr>
      </w:pPr>
      <w:r>
        <w:rPr>
          <w:rFonts w:asciiTheme="minorHAnsi" w:hAnsiTheme="minorHAnsi" w:cstheme="minorBidi"/>
          <w:b/>
          <w:bCs/>
        </w:rPr>
        <w:t>V</w:t>
      </w:r>
      <w:r w:rsidR="00EA0F61">
        <w:rPr>
          <w:rFonts w:asciiTheme="minorHAnsi" w:hAnsiTheme="minorHAnsi" w:cstheme="minorBidi"/>
          <w:b/>
          <w:bCs/>
        </w:rPr>
        <w:t xml:space="preserve">ertrag Projektsteuerung, </w:t>
      </w:r>
      <w:r w:rsidR="0022156D">
        <w:rPr>
          <w:rFonts w:asciiTheme="minorHAnsi" w:hAnsiTheme="minorHAnsi" w:cstheme="minorBidi"/>
          <w:b/>
          <w:bCs/>
        </w:rPr>
        <w:t xml:space="preserve">Technische </w:t>
      </w:r>
      <w:proofErr w:type="spellStart"/>
      <w:r w:rsidR="002D3BF3">
        <w:rPr>
          <w:rFonts w:asciiTheme="minorHAnsi" w:hAnsiTheme="minorHAnsi" w:cstheme="minorBidi"/>
          <w:b/>
          <w:bCs/>
        </w:rPr>
        <w:t>Inbetriebnahmemanagement</w:t>
      </w:r>
      <w:proofErr w:type="spellEnd"/>
      <w:r w:rsidR="00EA0F61">
        <w:rPr>
          <w:rFonts w:asciiTheme="minorHAnsi" w:hAnsiTheme="minorHAnsi" w:cstheme="minorBidi"/>
          <w:b/>
          <w:bCs/>
        </w:rPr>
        <w:t>, Lean-Management, CDE-Plattform</w:t>
      </w:r>
    </w:p>
    <w:p w14:paraId="4F68048A" w14:textId="3DA28451" w:rsidR="00A668EF" w:rsidRPr="00D10A3C" w:rsidRDefault="3433C067" w:rsidP="3433C067">
      <w:pPr>
        <w:numPr>
          <w:ilvl w:val="0"/>
          <w:numId w:val="3"/>
        </w:numPr>
        <w:suppressAutoHyphens/>
        <w:spacing w:before="120" w:after="0" w:line="300" w:lineRule="exact"/>
        <w:ind w:left="426" w:right="850" w:hanging="284"/>
        <w:jc w:val="both"/>
        <w:rPr>
          <w:rFonts w:asciiTheme="minorHAnsi" w:hAnsiTheme="minorHAnsi" w:cstheme="minorBidi"/>
        </w:rPr>
      </w:pPr>
      <w:r w:rsidRPr="3433C067">
        <w:rPr>
          <w:rFonts w:asciiTheme="minorHAnsi" w:hAnsiTheme="minorHAnsi" w:cstheme="minorBidi"/>
        </w:rPr>
        <w:t>Auf dem Deckblatt ist der Name des</w:t>
      </w:r>
      <w:r w:rsidR="0010485A">
        <w:rPr>
          <w:rFonts w:asciiTheme="minorHAnsi" w:hAnsiTheme="minorHAnsi" w:cstheme="minorBidi"/>
        </w:rPr>
        <w:t>*der</w:t>
      </w:r>
      <w:r w:rsidRPr="3433C067">
        <w:rPr>
          <w:rFonts w:asciiTheme="minorHAnsi" w:hAnsiTheme="minorHAnsi" w:cstheme="minorBidi"/>
        </w:rPr>
        <w:t xml:space="preserve"> Bieter</w:t>
      </w:r>
      <w:r w:rsidR="0010485A">
        <w:rPr>
          <w:rFonts w:asciiTheme="minorHAnsi" w:hAnsiTheme="minorHAnsi" w:cstheme="minorBidi"/>
        </w:rPr>
        <w:t>*in</w:t>
      </w:r>
      <w:r w:rsidRPr="3433C067">
        <w:rPr>
          <w:rFonts w:asciiTheme="minorHAnsi" w:hAnsiTheme="minorHAnsi" w:cstheme="minorBidi"/>
        </w:rPr>
        <w:t xml:space="preserve"> (AN) und auf der Folgeseite d</w:t>
      </w:r>
      <w:r w:rsidR="005737A4">
        <w:rPr>
          <w:rFonts w:asciiTheme="minorHAnsi" w:hAnsiTheme="minorHAnsi" w:cstheme="minorBidi"/>
        </w:rPr>
        <w:t>ie dazugehörige</w:t>
      </w:r>
      <w:r w:rsidRPr="3433C067">
        <w:rPr>
          <w:rFonts w:asciiTheme="minorHAnsi" w:hAnsiTheme="minorHAnsi" w:cstheme="minorBidi"/>
        </w:rPr>
        <w:t xml:space="preserve"> Adresse anzugeben. Bitte beachten Sie, dass der</w:t>
      </w:r>
      <w:r w:rsidR="0010485A">
        <w:rPr>
          <w:rFonts w:asciiTheme="minorHAnsi" w:hAnsiTheme="minorHAnsi" w:cstheme="minorBidi"/>
        </w:rPr>
        <w:t>*die</w:t>
      </w:r>
      <w:r w:rsidRPr="3433C067">
        <w:rPr>
          <w:rFonts w:asciiTheme="minorHAnsi" w:hAnsiTheme="minorHAnsi" w:cstheme="minorBidi"/>
        </w:rPr>
        <w:t xml:space="preserve"> Bieter</w:t>
      </w:r>
      <w:r w:rsidR="0010485A">
        <w:rPr>
          <w:rFonts w:asciiTheme="minorHAnsi" w:hAnsiTheme="minorHAnsi" w:cstheme="minorBidi"/>
        </w:rPr>
        <w:t>*in</w:t>
      </w:r>
      <w:r w:rsidRPr="3433C067">
        <w:rPr>
          <w:rFonts w:asciiTheme="minorHAnsi" w:hAnsiTheme="minorHAnsi" w:cstheme="minorBidi"/>
        </w:rPr>
        <w:t xml:space="preserve"> identisch mit dem</w:t>
      </w:r>
      <w:r w:rsidR="0010485A">
        <w:rPr>
          <w:rFonts w:asciiTheme="minorHAnsi" w:hAnsiTheme="minorHAnsi" w:cstheme="minorBidi"/>
        </w:rPr>
        <w:t>*der</w:t>
      </w:r>
      <w:r w:rsidRPr="3433C067">
        <w:rPr>
          <w:rFonts w:asciiTheme="minorHAnsi" w:hAnsiTheme="minorHAnsi" w:cstheme="minorBidi"/>
        </w:rPr>
        <w:t xml:space="preserve"> Bewerber</w:t>
      </w:r>
      <w:r w:rsidR="0010485A">
        <w:rPr>
          <w:rFonts w:asciiTheme="minorHAnsi" w:hAnsiTheme="minorHAnsi" w:cstheme="minorBidi"/>
        </w:rPr>
        <w:t>*in</w:t>
      </w:r>
      <w:r w:rsidRPr="3433C067">
        <w:rPr>
          <w:rFonts w:asciiTheme="minorHAnsi" w:hAnsiTheme="minorHAnsi" w:cstheme="minorBidi"/>
        </w:rPr>
        <w:t xml:space="preserve"> im Teilnahmewettbewerb sein muss.</w:t>
      </w:r>
    </w:p>
    <w:p w14:paraId="13B266F9" w14:textId="2BBFDDD2" w:rsidR="003C741D" w:rsidRPr="008B4521" w:rsidRDefault="00A668EF" w:rsidP="008B4521">
      <w:pPr>
        <w:numPr>
          <w:ilvl w:val="0"/>
          <w:numId w:val="3"/>
        </w:numPr>
        <w:suppressAutoHyphens/>
        <w:spacing w:before="120" w:after="0" w:line="300" w:lineRule="exact"/>
        <w:ind w:left="426" w:right="850" w:hanging="284"/>
        <w:jc w:val="both"/>
        <w:rPr>
          <w:rFonts w:asciiTheme="minorHAnsi" w:hAnsiTheme="minorHAnsi" w:cstheme="minorBidi"/>
        </w:rPr>
      </w:pPr>
      <w:r w:rsidRPr="3433C067">
        <w:rPr>
          <w:rFonts w:asciiTheme="minorHAnsi" w:hAnsiTheme="minorHAnsi" w:cstheme="minorBidi"/>
        </w:rPr>
        <w:t>Unter §</w:t>
      </w:r>
      <w:r w:rsidR="0028058E" w:rsidRPr="3433C067">
        <w:rPr>
          <w:rFonts w:asciiTheme="minorHAnsi" w:hAnsiTheme="minorHAnsi" w:cstheme="minorBidi"/>
        </w:rPr>
        <w:t xml:space="preserve"> </w:t>
      </w:r>
      <w:r w:rsidR="005376B2" w:rsidRPr="3433C067">
        <w:rPr>
          <w:rFonts w:asciiTheme="minorHAnsi" w:hAnsiTheme="minorHAnsi" w:cstheme="minorBidi"/>
        </w:rPr>
        <w:t>2.3</w:t>
      </w:r>
      <w:r w:rsidRPr="3433C067">
        <w:rPr>
          <w:rFonts w:asciiTheme="minorHAnsi" w:hAnsiTheme="minorHAnsi" w:cstheme="minorBidi"/>
        </w:rPr>
        <w:t xml:space="preserve"> </w:t>
      </w:r>
      <w:r w:rsidR="00AA52BA">
        <w:rPr>
          <w:rFonts w:asciiTheme="minorHAnsi" w:hAnsiTheme="minorHAnsi" w:cstheme="minorBidi"/>
        </w:rPr>
        <w:t>sind</w:t>
      </w:r>
      <w:r w:rsidRPr="3433C067">
        <w:rPr>
          <w:rFonts w:asciiTheme="minorHAnsi" w:hAnsiTheme="minorHAnsi" w:cstheme="minorBidi"/>
        </w:rPr>
        <w:t xml:space="preserve"> d</w:t>
      </w:r>
      <w:r w:rsidR="00AA52BA">
        <w:rPr>
          <w:rFonts w:asciiTheme="minorHAnsi" w:hAnsiTheme="minorHAnsi" w:cstheme="minorBidi"/>
        </w:rPr>
        <w:t>er</w:t>
      </w:r>
      <w:r w:rsidR="00706A95">
        <w:rPr>
          <w:rFonts w:asciiTheme="minorHAnsi" w:hAnsiTheme="minorHAnsi" w:cstheme="minorBidi"/>
        </w:rPr>
        <w:t>*die</w:t>
      </w:r>
      <w:r w:rsidRPr="3433C067">
        <w:rPr>
          <w:rFonts w:asciiTheme="minorHAnsi" w:hAnsiTheme="minorHAnsi" w:cstheme="minorBidi"/>
        </w:rPr>
        <w:t xml:space="preserve"> verbindlich vorgesehene</w:t>
      </w:r>
      <w:r w:rsidR="00CE361D" w:rsidRPr="3433C067">
        <w:rPr>
          <w:rFonts w:asciiTheme="minorHAnsi" w:hAnsiTheme="minorHAnsi" w:cstheme="minorBidi"/>
        </w:rPr>
        <w:t xml:space="preserve"> </w:t>
      </w:r>
      <w:r w:rsidR="00AA52BA">
        <w:rPr>
          <w:rFonts w:asciiTheme="minorHAnsi" w:hAnsiTheme="minorHAnsi" w:cstheme="minorBidi"/>
        </w:rPr>
        <w:t>Gesamtprojektleiter</w:t>
      </w:r>
      <w:r w:rsidR="00706A95">
        <w:rPr>
          <w:rFonts w:asciiTheme="minorHAnsi" w:hAnsiTheme="minorHAnsi" w:cstheme="minorBidi"/>
        </w:rPr>
        <w:t>*in</w:t>
      </w:r>
      <w:r w:rsidR="00AA52BA">
        <w:rPr>
          <w:rFonts w:asciiTheme="minorHAnsi" w:hAnsiTheme="minorHAnsi" w:cstheme="minorBidi"/>
        </w:rPr>
        <w:t xml:space="preserve"> sowie sein</w:t>
      </w:r>
      <w:r w:rsidR="00706A95">
        <w:rPr>
          <w:rFonts w:asciiTheme="minorHAnsi" w:hAnsiTheme="minorHAnsi" w:cstheme="minorBidi"/>
        </w:rPr>
        <w:t xml:space="preserve"> oder ihre</w:t>
      </w:r>
      <w:r w:rsidR="00AA52BA">
        <w:rPr>
          <w:rFonts w:asciiTheme="minorHAnsi" w:hAnsiTheme="minorHAnsi" w:cstheme="minorBidi"/>
        </w:rPr>
        <w:t xml:space="preserve"> Stellvertreter</w:t>
      </w:r>
      <w:r w:rsidR="00706A95">
        <w:rPr>
          <w:rFonts w:asciiTheme="minorHAnsi" w:hAnsiTheme="minorHAnsi" w:cstheme="minorBidi"/>
        </w:rPr>
        <w:t>*in</w:t>
      </w:r>
      <w:r w:rsidR="00877EE1">
        <w:rPr>
          <w:rFonts w:asciiTheme="minorHAnsi" w:hAnsiTheme="minorHAnsi" w:cstheme="minorBidi"/>
        </w:rPr>
        <w:t xml:space="preserve">, </w:t>
      </w:r>
      <w:r w:rsidR="001B1821">
        <w:rPr>
          <w:rFonts w:asciiTheme="minorHAnsi" w:hAnsiTheme="minorHAnsi" w:cstheme="minorBidi"/>
        </w:rPr>
        <w:t xml:space="preserve">der*die </w:t>
      </w:r>
      <w:r w:rsidR="001328C7">
        <w:rPr>
          <w:rFonts w:asciiTheme="minorHAnsi" w:hAnsiTheme="minorHAnsi" w:cstheme="minorBidi"/>
        </w:rPr>
        <w:t>P</w:t>
      </w:r>
      <w:r w:rsidR="001B1821">
        <w:rPr>
          <w:rFonts w:asciiTheme="minorHAnsi" w:hAnsiTheme="minorHAnsi" w:cstheme="minorBidi"/>
        </w:rPr>
        <w:t xml:space="preserve">rojektleiter*in TGA, </w:t>
      </w:r>
      <w:r w:rsidR="002D3BF3">
        <w:rPr>
          <w:rFonts w:asciiTheme="minorHAnsi" w:hAnsiTheme="minorHAnsi" w:cstheme="minorBidi"/>
        </w:rPr>
        <w:t xml:space="preserve">der*die </w:t>
      </w:r>
      <w:r w:rsidR="00F863B0">
        <w:rPr>
          <w:rFonts w:asciiTheme="minorHAnsi" w:hAnsiTheme="minorHAnsi" w:cstheme="minorBidi"/>
        </w:rPr>
        <w:t>Technische</w:t>
      </w:r>
      <w:r w:rsidR="0022156D">
        <w:rPr>
          <w:rFonts w:asciiTheme="minorHAnsi" w:hAnsiTheme="minorHAnsi" w:cstheme="minorBidi"/>
        </w:rPr>
        <w:t xml:space="preserve">  </w:t>
      </w:r>
      <w:proofErr w:type="spellStart"/>
      <w:r w:rsidR="002D3BF3">
        <w:rPr>
          <w:rFonts w:asciiTheme="minorHAnsi" w:hAnsiTheme="minorHAnsi" w:cstheme="minorBidi"/>
        </w:rPr>
        <w:t>Inbetriebnahmemanager</w:t>
      </w:r>
      <w:proofErr w:type="spellEnd"/>
      <w:r w:rsidR="002D3BF3">
        <w:rPr>
          <w:rFonts w:asciiTheme="minorHAnsi" w:hAnsiTheme="minorHAnsi" w:cstheme="minorBidi"/>
        </w:rPr>
        <w:t xml:space="preserve">*in sowie </w:t>
      </w:r>
      <w:r w:rsidR="00877EE1">
        <w:rPr>
          <w:rFonts w:asciiTheme="minorHAnsi" w:hAnsiTheme="minorHAnsi" w:cstheme="minorBidi"/>
        </w:rPr>
        <w:t>der</w:t>
      </w:r>
      <w:r w:rsidR="00706A95">
        <w:rPr>
          <w:rFonts w:asciiTheme="minorHAnsi" w:hAnsiTheme="minorHAnsi" w:cstheme="minorBidi"/>
        </w:rPr>
        <w:t>*die</w:t>
      </w:r>
      <w:r w:rsidR="00877EE1">
        <w:rPr>
          <w:rFonts w:asciiTheme="minorHAnsi" w:hAnsiTheme="minorHAnsi" w:cstheme="minorBidi"/>
        </w:rPr>
        <w:t xml:space="preserve"> LEAN-Manager</w:t>
      </w:r>
      <w:r w:rsidR="00706A95">
        <w:rPr>
          <w:rFonts w:asciiTheme="minorHAnsi" w:hAnsiTheme="minorHAnsi" w:cstheme="minorBidi"/>
        </w:rPr>
        <w:t>*in</w:t>
      </w:r>
      <w:r w:rsidR="00AA52BA">
        <w:rPr>
          <w:rFonts w:asciiTheme="minorHAnsi" w:hAnsiTheme="minorHAnsi" w:cstheme="minorBidi"/>
        </w:rPr>
        <w:t xml:space="preserve"> </w:t>
      </w:r>
      <w:r w:rsidRPr="3433C067">
        <w:rPr>
          <w:rFonts w:asciiTheme="minorHAnsi" w:hAnsiTheme="minorHAnsi" w:cstheme="minorBidi"/>
        </w:rPr>
        <w:t>durch Benennung der betreffenden Person</w:t>
      </w:r>
      <w:r w:rsidR="00CE361D" w:rsidRPr="3433C067">
        <w:rPr>
          <w:rFonts w:asciiTheme="minorHAnsi" w:hAnsiTheme="minorHAnsi" w:cstheme="minorBidi"/>
        </w:rPr>
        <w:t>en</w:t>
      </w:r>
      <w:r w:rsidRPr="3433C067">
        <w:rPr>
          <w:rFonts w:asciiTheme="minorHAnsi" w:hAnsiTheme="minorHAnsi" w:cstheme="minorBidi"/>
        </w:rPr>
        <w:t>, einschließlich Titel, Berufsbezeichnung und Qualifikation anzugeben. Der</w:t>
      </w:r>
      <w:r w:rsidR="0010485A">
        <w:rPr>
          <w:rFonts w:asciiTheme="minorHAnsi" w:hAnsiTheme="minorHAnsi" w:cstheme="minorBidi"/>
        </w:rPr>
        <w:t>*die</w:t>
      </w:r>
      <w:r w:rsidRPr="3433C067">
        <w:rPr>
          <w:rFonts w:asciiTheme="minorHAnsi" w:hAnsiTheme="minorHAnsi" w:cstheme="minorBidi"/>
        </w:rPr>
        <w:t xml:space="preserve"> Auftragnehmer</w:t>
      </w:r>
      <w:r w:rsidR="0010485A">
        <w:rPr>
          <w:rFonts w:asciiTheme="minorHAnsi" w:hAnsiTheme="minorHAnsi" w:cstheme="minorBidi"/>
        </w:rPr>
        <w:t>*in</w:t>
      </w:r>
      <w:r w:rsidRPr="3433C067">
        <w:rPr>
          <w:rFonts w:asciiTheme="minorHAnsi" w:hAnsiTheme="minorHAnsi" w:cstheme="minorBidi"/>
        </w:rPr>
        <w:t xml:space="preserve"> sichert dem Auftraggeber die Durchführung des Projekts durch d</w:t>
      </w:r>
      <w:r w:rsidR="00CE361D" w:rsidRPr="3433C067">
        <w:rPr>
          <w:rFonts w:asciiTheme="minorHAnsi" w:hAnsiTheme="minorHAnsi" w:cstheme="minorBidi"/>
        </w:rPr>
        <w:t>ie</w:t>
      </w:r>
      <w:r w:rsidRPr="3433C067">
        <w:rPr>
          <w:rFonts w:asciiTheme="minorHAnsi" w:hAnsiTheme="minorHAnsi" w:cstheme="minorBidi"/>
        </w:rPr>
        <w:t xml:space="preserve"> benannten </w:t>
      </w:r>
      <w:r w:rsidR="00CE361D" w:rsidRPr="3433C067">
        <w:rPr>
          <w:rFonts w:asciiTheme="minorHAnsi" w:hAnsiTheme="minorHAnsi" w:cstheme="minorBidi"/>
        </w:rPr>
        <w:t xml:space="preserve">Personen </w:t>
      </w:r>
      <w:r w:rsidRPr="3433C067">
        <w:rPr>
          <w:rFonts w:asciiTheme="minorHAnsi" w:hAnsiTheme="minorHAnsi" w:cstheme="minorBidi"/>
        </w:rPr>
        <w:t>zu</w:t>
      </w:r>
      <w:r w:rsidR="00FF6D17">
        <w:rPr>
          <w:rFonts w:asciiTheme="minorHAnsi" w:hAnsiTheme="minorHAnsi" w:cstheme="minorBidi"/>
        </w:rPr>
        <w:t>.</w:t>
      </w:r>
    </w:p>
    <w:p w14:paraId="2EFFD191" w14:textId="77777777" w:rsidR="002F65FF" w:rsidRPr="00D10A3C" w:rsidRDefault="3433C067" w:rsidP="3433C067">
      <w:pPr>
        <w:pStyle w:val="Listenabsatz"/>
        <w:numPr>
          <w:ilvl w:val="0"/>
          <w:numId w:val="2"/>
        </w:numPr>
        <w:spacing w:before="240" w:line="300" w:lineRule="exact"/>
        <w:ind w:left="426" w:right="850" w:hanging="426"/>
        <w:rPr>
          <w:rFonts w:asciiTheme="minorHAnsi" w:hAnsiTheme="minorHAnsi" w:cstheme="minorBidi"/>
          <w:b/>
          <w:bCs/>
        </w:rPr>
      </w:pPr>
      <w:r w:rsidRPr="3433C067">
        <w:rPr>
          <w:rFonts w:asciiTheme="minorHAnsi" w:hAnsiTheme="minorHAnsi" w:cstheme="minorBidi"/>
          <w:b/>
          <w:bCs/>
        </w:rPr>
        <w:lastRenderedPageBreak/>
        <w:t xml:space="preserve">Einzureichende Unterlagen </w:t>
      </w:r>
    </w:p>
    <w:p w14:paraId="27177647" w14:textId="2E195F1B" w:rsidR="00932E20" w:rsidRDefault="3433C067" w:rsidP="3433C067">
      <w:pPr>
        <w:spacing w:before="240" w:line="300" w:lineRule="exact"/>
        <w:ind w:right="850"/>
        <w:jc w:val="both"/>
        <w:rPr>
          <w:rFonts w:asciiTheme="minorHAnsi" w:hAnsiTheme="minorHAnsi" w:cstheme="minorBidi"/>
        </w:rPr>
      </w:pPr>
      <w:r w:rsidRPr="3433C067">
        <w:rPr>
          <w:rFonts w:asciiTheme="minorHAnsi" w:hAnsiTheme="minorHAnsi" w:cstheme="minorBidi"/>
        </w:rPr>
        <w:t>Zusammen mit dem ausgefüllten Vertrag inkl. aller Anlagen sind als weitere Bestandteil</w:t>
      </w:r>
      <w:r w:rsidR="00B97E78">
        <w:rPr>
          <w:rFonts w:asciiTheme="minorHAnsi" w:hAnsiTheme="minorHAnsi" w:cstheme="minorBidi"/>
        </w:rPr>
        <w:t>e</w:t>
      </w:r>
      <w:r w:rsidRPr="3433C067">
        <w:rPr>
          <w:rFonts w:asciiTheme="minorHAnsi" w:hAnsiTheme="minorHAnsi" w:cstheme="minorBidi"/>
        </w:rPr>
        <w:t xml:space="preserve"> des Angebots bis zum Ablauf der unten genannten Angebotsfrist folgende Ausführungen zur Bewertung (Zuschlagskriterien) einzureichen:</w:t>
      </w:r>
    </w:p>
    <w:p w14:paraId="5DF94D28" w14:textId="3A075DA9" w:rsidR="00C74B7E" w:rsidRPr="00356209" w:rsidRDefault="00932E20" w:rsidP="3433C067">
      <w:pPr>
        <w:spacing w:before="240" w:line="300" w:lineRule="exact"/>
        <w:ind w:right="850"/>
        <w:jc w:val="both"/>
        <w:rPr>
          <w:rFonts w:asciiTheme="minorHAnsi" w:hAnsiTheme="minorHAnsi" w:cstheme="minorBidi"/>
          <w:b/>
          <w:bCs/>
          <w:u w:val="single"/>
        </w:rPr>
      </w:pPr>
      <w:r w:rsidRPr="00356209">
        <w:rPr>
          <w:rFonts w:asciiTheme="minorHAnsi" w:hAnsiTheme="minorHAnsi" w:cstheme="minorBidi"/>
          <w:b/>
          <w:bCs/>
          <w:u w:val="single"/>
        </w:rPr>
        <w:t xml:space="preserve">Kriterium </w:t>
      </w:r>
      <w:r w:rsidR="00E74A21" w:rsidRPr="00356209">
        <w:rPr>
          <w:rFonts w:asciiTheme="minorHAnsi" w:hAnsiTheme="minorHAnsi" w:cstheme="minorBidi"/>
          <w:b/>
          <w:bCs/>
          <w:u w:val="single"/>
        </w:rPr>
        <w:t>1</w:t>
      </w:r>
      <w:r w:rsidRPr="00356209">
        <w:rPr>
          <w:rFonts w:asciiTheme="minorHAnsi" w:hAnsiTheme="minorHAnsi" w:cstheme="minorBidi"/>
          <w:b/>
          <w:bCs/>
          <w:u w:val="single"/>
        </w:rPr>
        <w:t xml:space="preserve">: </w:t>
      </w:r>
      <w:r w:rsidR="00C57784">
        <w:rPr>
          <w:rFonts w:asciiTheme="minorHAnsi" w:hAnsiTheme="minorHAnsi" w:cstheme="minorBidi"/>
          <w:b/>
          <w:bCs/>
          <w:u w:val="single"/>
        </w:rPr>
        <w:t>Konzept zur Auftragsdurchführung</w:t>
      </w:r>
    </w:p>
    <w:p w14:paraId="17133A76" w14:textId="25651D73" w:rsidR="00EE6F0C" w:rsidRDefault="005473E5" w:rsidP="005C0604">
      <w:pPr>
        <w:tabs>
          <w:tab w:val="left" w:pos="1134"/>
        </w:tabs>
        <w:spacing w:before="240" w:line="300" w:lineRule="exact"/>
        <w:ind w:right="850"/>
        <w:jc w:val="both"/>
        <w:rPr>
          <w:rFonts w:asciiTheme="minorHAnsi" w:hAnsiTheme="minorHAnsi" w:cstheme="minorHAnsi"/>
          <w:bCs/>
        </w:rPr>
      </w:pPr>
      <w:r w:rsidRPr="005473E5">
        <w:rPr>
          <w:rFonts w:asciiTheme="minorHAnsi" w:hAnsiTheme="minorHAnsi" w:cstheme="minorBidi"/>
          <w:bCs/>
        </w:rPr>
        <w:t>Mit dem Angebot hat der</w:t>
      </w:r>
      <w:r w:rsidR="007C51C0">
        <w:rPr>
          <w:rFonts w:asciiTheme="minorHAnsi" w:hAnsiTheme="minorHAnsi" w:cstheme="minorBidi"/>
          <w:bCs/>
        </w:rPr>
        <w:t>*die</w:t>
      </w:r>
      <w:r w:rsidRPr="005473E5">
        <w:rPr>
          <w:rFonts w:asciiTheme="minorHAnsi" w:hAnsiTheme="minorHAnsi" w:cstheme="minorBidi"/>
          <w:bCs/>
        </w:rPr>
        <w:t xml:space="preserve"> </w:t>
      </w:r>
      <w:r w:rsidRPr="00EE6F0C">
        <w:rPr>
          <w:rFonts w:asciiTheme="minorHAnsi" w:hAnsiTheme="minorHAnsi" w:cstheme="minorHAnsi"/>
          <w:bCs/>
        </w:rPr>
        <w:t>Bieter</w:t>
      </w:r>
      <w:r w:rsidR="007C51C0">
        <w:rPr>
          <w:rFonts w:asciiTheme="minorHAnsi" w:hAnsiTheme="minorHAnsi" w:cstheme="minorHAnsi"/>
          <w:bCs/>
        </w:rPr>
        <w:t>*in</w:t>
      </w:r>
      <w:r w:rsidRPr="00EE6F0C">
        <w:rPr>
          <w:rFonts w:asciiTheme="minorHAnsi" w:hAnsiTheme="minorHAnsi" w:cstheme="minorHAnsi"/>
          <w:bCs/>
        </w:rPr>
        <w:t xml:space="preserve"> ein Konzept </w:t>
      </w:r>
      <w:r w:rsidR="00BD3F14" w:rsidRPr="00EE6F0C">
        <w:rPr>
          <w:rFonts w:asciiTheme="minorHAnsi" w:hAnsiTheme="minorHAnsi" w:cstheme="minorHAnsi"/>
          <w:bCs/>
        </w:rPr>
        <w:t xml:space="preserve">zur </w:t>
      </w:r>
      <w:r w:rsidR="00E940E6">
        <w:rPr>
          <w:rFonts w:asciiTheme="minorHAnsi" w:hAnsiTheme="minorHAnsi" w:cstheme="minorHAnsi"/>
          <w:bCs/>
        </w:rPr>
        <w:t xml:space="preserve">Darstellung der Herangehensweise an die Aufgabenstellung </w:t>
      </w:r>
      <w:r w:rsidR="009D2666">
        <w:rPr>
          <w:rFonts w:asciiTheme="minorHAnsi" w:hAnsiTheme="minorHAnsi" w:cstheme="minorHAnsi"/>
          <w:bCs/>
        </w:rPr>
        <w:t xml:space="preserve">unter Berücksichtigung der </w:t>
      </w:r>
      <w:r w:rsidR="005F67A1">
        <w:rPr>
          <w:rFonts w:asciiTheme="minorHAnsi" w:hAnsiTheme="minorHAnsi" w:cstheme="minorHAnsi"/>
          <w:bCs/>
        </w:rPr>
        <w:t xml:space="preserve">unter </w:t>
      </w:r>
      <w:r w:rsidR="00807E7B">
        <w:rPr>
          <w:rFonts w:asciiTheme="minorHAnsi" w:hAnsiTheme="minorHAnsi" w:cstheme="minorHAnsi"/>
          <w:bCs/>
        </w:rPr>
        <w:t>Ziffer 1.1 bis 1.</w:t>
      </w:r>
      <w:r w:rsidR="00DD7BCD">
        <w:rPr>
          <w:rFonts w:asciiTheme="minorHAnsi" w:hAnsiTheme="minorHAnsi" w:cstheme="minorHAnsi"/>
          <w:bCs/>
        </w:rPr>
        <w:t>6</w:t>
      </w:r>
      <w:r w:rsidR="00912381">
        <w:rPr>
          <w:rFonts w:asciiTheme="minorHAnsi" w:hAnsiTheme="minorHAnsi" w:cstheme="minorHAnsi"/>
          <w:bCs/>
        </w:rPr>
        <w:t xml:space="preserve"> </w:t>
      </w:r>
      <w:r w:rsidR="005F67A1">
        <w:rPr>
          <w:rFonts w:asciiTheme="minorHAnsi" w:hAnsiTheme="minorHAnsi" w:cstheme="minorHAnsi"/>
          <w:bCs/>
        </w:rPr>
        <w:t xml:space="preserve">beschriebenen </w:t>
      </w:r>
      <w:r w:rsidR="009D2666">
        <w:rPr>
          <w:rFonts w:asciiTheme="minorHAnsi" w:hAnsiTheme="minorHAnsi" w:cstheme="minorHAnsi"/>
          <w:bCs/>
        </w:rPr>
        <w:t xml:space="preserve">Unterkriterien </w:t>
      </w:r>
      <w:r w:rsidRPr="00EE6F0C">
        <w:rPr>
          <w:rFonts w:asciiTheme="minorHAnsi" w:hAnsiTheme="minorHAnsi" w:cstheme="minorHAnsi"/>
          <w:bCs/>
        </w:rPr>
        <w:t>einzureichen</w:t>
      </w:r>
      <w:r w:rsidR="00BD3F14" w:rsidRPr="00EE6F0C">
        <w:rPr>
          <w:rFonts w:asciiTheme="minorHAnsi" w:hAnsiTheme="minorHAnsi" w:cstheme="minorHAnsi"/>
          <w:bCs/>
        </w:rPr>
        <w:t xml:space="preserve">. </w:t>
      </w:r>
      <w:r w:rsidR="00567952" w:rsidRPr="00E478B3">
        <w:rPr>
          <w:rFonts w:asciiTheme="minorHAnsi" w:hAnsiTheme="minorHAnsi" w:cstheme="minorHAnsi"/>
          <w:bCs/>
        </w:rPr>
        <w:t xml:space="preserve"> </w:t>
      </w:r>
    </w:p>
    <w:p w14:paraId="7A4B4775" w14:textId="4D4F80F1" w:rsidR="002D3BF3" w:rsidRDefault="00807E7B" w:rsidP="005C0604">
      <w:pPr>
        <w:tabs>
          <w:tab w:val="left" w:pos="1134"/>
        </w:tabs>
        <w:spacing w:before="240" w:line="300" w:lineRule="exact"/>
        <w:ind w:right="850"/>
        <w:jc w:val="both"/>
        <w:rPr>
          <w:rFonts w:asciiTheme="minorHAnsi" w:hAnsiTheme="minorHAnsi" w:cstheme="minorHAnsi"/>
          <w:bCs/>
        </w:rPr>
      </w:pPr>
      <w:r>
        <w:rPr>
          <w:rFonts w:asciiTheme="minorHAnsi" w:hAnsiTheme="minorHAnsi" w:cstheme="minorHAnsi"/>
          <w:bCs/>
        </w:rPr>
        <w:t>Unterkriterium 1.1</w:t>
      </w:r>
      <w:r w:rsidR="009D2666">
        <w:rPr>
          <w:rFonts w:asciiTheme="minorHAnsi" w:hAnsiTheme="minorHAnsi" w:cstheme="minorHAnsi"/>
          <w:bCs/>
        </w:rPr>
        <w:t>:</w:t>
      </w:r>
      <w:r w:rsidR="001D6972">
        <w:rPr>
          <w:rFonts w:asciiTheme="minorHAnsi" w:hAnsiTheme="minorHAnsi" w:cstheme="minorHAnsi"/>
          <w:bCs/>
        </w:rPr>
        <w:t xml:space="preserve"> </w:t>
      </w:r>
      <w:r w:rsidR="002D3BF3">
        <w:rPr>
          <w:rFonts w:asciiTheme="minorHAnsi" w:hAnsiTheme="minorHAnsi" w:cstheme="minorHAnsi"/>
          <w:bCs/>
        </w:rPr>
        <w:t>Projektorganisation</w:t>
      </w:r>
      <w:r w:rsidR="00010AC9">
        <w:rPr>
          <w:rFonts w:asciiTheme="minorHAnsi" w:hAnsiTheme="minorHAnsi" w:cstheme="minorHAnsi"/>
          <w:bCs/>
        </w:rPr>
        <w:t>/Personaleinsatzplanung</w:t>
      </w:r>
    </w:p>
    <w:p w14:paraId="7D8D196E" w14:textId="77777777" w:rsidR="00010AC9" w:rsidRDefault="00D7555B" w:rsidP="00010AC9">
      <w:pPr>
        <w:tabs>
          <w:tab w:val="left" w:pos="1134"/>
        </w:tabs>
        <w:spacing w:before="240" w:line="300" w:lineRule="exact"/>
        <w:ind w:left="1134" w:right="850"/>
        <w:jc w:val="both"/>
        <w:rPr>
          <w:rFonts w:asciiTheme="minorHAnsi" w:hAnsiTheme="minorHAnsi" w:cstheme="minorHAnsi"/>
          <w:bCs/>
        </w:rPr>
      </w:pPr>
      <w:r>
        <w:rPr>
          <w:rFonts w:asciiTheme="minorHAnsi" w:hAnsiTheme="minorHAnsi" w:cstheme="minorHAnsi"/>
          <w:bCs/>
        </w:rPr>
        <w:t xml:space="preserve">In seinem oder ihrem Konzept hat der*die Bieter*in die vorgesehene Projektorganisation darzulegen. </w:t>
      </w:r>
    </w:p>
    <w:p w14:paraId="5F6E2C53" w14:textId="257A0D14" w:rsidR="00010AC9" w:rsidRDefault="00010AC9" w:rsidP="00010AC9">
      <w:pPr>
        <w:tabs>
          <w:tab w:val="left" w:pos="1134"/>
        </w:tabs>
        <w:spacing w:before="240" w:line="300" w:lineRule="exact"/>
        <w:ind w:left="1134" w:right="850"/>
        <w:jc w:val="both"/>
        <w:rPr>
          <w:rFonts w:asciiTheme="minorHAnsi" w:hAnsiTheme="minorHAnsi" w:cstheme="minorBidi"/>
          <w:bCs/>
        </w:rPr>
      </w:pPr>
      <w:r>
        <w:rPr>
          <w:rFonts w:asciiTheme="minorHAnsi" w:hAnsiTheme="minorHAnsi" w:cstheme="minorHAnsi"/>
          <w:bCs/>
        </w:rPr>
        <w:t xml:space="preserve">Abgestimmt auf die Besonderheiten und Herausforderungen des Projektes ist dabei ein hierzu passendes </w:t>
      </w:r>
      <w:r w:rsidRPr="00CD208C">
        <w:rPr>
          <w:rFonts w:asciiTheme="minorHAnsi" w:hAnsiTheme="minorHAnsi" w:cstheme="minorBidi"/>
          <w:bCs/>
        </w:rPr>
        <w:t>Projektteam mit Personaleinsatzplan zu entwickeln</w:t>
      </w:r>
      <w:r>
        <w:rPr>
          <w:rFonts w:asciiTheme="minorHAnsi" w:hAnsiTheme="minorHAnsi" w:cstheme="minorBidi"/>
          <w:bCs/>
        </w:rPr>
        <w:t xml:space="preserve"> und vorzustellen. Hierbei ist die komplette Projektlaufzeit bis zum </w:t>
      </w:r>
      <w:proofErr w:type="spellStart"/>
      <w:r>
        <w:rPr>
          <w:rFonts w:asciiTheme="minorHAnsi" w:hAnsiTheme="minorHAnsi" w:cstheme="minorBidi"/>
          <w:bCs/>
        </w:rPr>
        <w:t>Inbetriebnahmemanagement</w:t>
      </w:r>
      <w:proofErr w:type="spellEnd"/>
      <w:r>
        <w:rPr>
          <w:rFonts w:asciiTheme="minorHAnsi" w:hAnsiTheme="minorHAnsi" w:cstheme="minorBidi"/>
          <w:bCs/>
        </w:rPr>
        <w:t xml:space="preserve"> einzubeziehen. </w:t>
      </w:r>
    </w:p>
    <w:p w14:paraId="4E0E79B7" w14:textId="77777777" w:rsidR="00010AC9" w:rsidRDefault="00010AC9" w:rsidP="00010AC9">
      <w:pPr>
        <w:tabs>
          <w:tab w:val="left" w:pos="1134"/>
        </w:tabs>
        <w:spacing w:before="240" w:line="300" w:lineRule="exact"/>
        <w:ind w:left="1134" w:right="850"/>
        <w:jc w:val="both"/>
        <w:rPr>
          <w:rFonts w:asciiTheme="minorHAnsi" w:hAnsiTheme="minorHAnsi" w:cstheme="minorHAnsi"/>
          <w:bCs/>
        </w:rPr>
      </w:pPr>
      <w:r>
        <w:rPr>
          <w:rFonts w:asciiTheme="minorHAnsi" w:hAnsiTheme="minorHAnsi" w:cstheme="minorHAnsi"/>
          <w:bCs/>
        </w:rPr>
        <w:t xml:space="preserve">Dabei ist auf die folgenden Aspekte einzugehen: </w:t>
      </w:r>
    </w:p>
    <w:p w14:paraId="1C603BD9" w14:textId="77777777" w:rsidR="00010AC9" w:rsidRPr="00D7555B" w:rsidRDefault="00010AC9" w:rsidP="00010AC9">
      <w:pPr>
        <w:pStyle w:val="Listenabsatz"/>
        <w:numPr>
          <w:ilvl w:val="0"/>
          <w:numId w:val="19"/>
        </w:numPr>
        <w:tabs>
          <w:tab w:val="left" w:pos="1134"/>
        </w:tabs>
        <w:spacing w:line="300" w:lineRule="exact"/>
        <w:ind w:right="850"/>
        <w:jc w:val="both"/>
        <w:rPr>
          <w:rFonts w:asciiTheme="minorHAnsi" w:hAnsiTheme="minorHAnsi" w:cstheme="minorHAnsi"/>
          <w:bCs/>
        </w:rPr>
      </w:pPr>
      <w:r w:rsidRPr="00D7555B">
        <w:rPr>
          <w:rFonts w:asciiTheme="minorHAnsi" w:hAnsiTheme="minorHAnsi" w:cstheme="minorHAnsi"/>
          <w:bCs/>
        </w:rPr>
        <w:t>Vorstellung Projektteam anhand eines Organigramms über die gesamte Baumaßnahme einschl. Entscheidungsbefugnis</w:t>
      </w:r>
    </w:p>
    <w:p w14:paraId="32E4A98F" w14:textId="77777777" w:rsidR="00010AC9" w:rsidRPr="00D7555B" w:rsidRDefault="00010AC9" w:rsidP="00010AC9">
      <w:pPr>
        <w:pStyle w:val="Listenabsatz"/>
        <w:numPr>
          <w:ilvl w:val="0"/>
          <w:numId w:val="19"/>
        </w:numPr>
        <w:tabs>
          <w:tab w:val="left" w:pos="1134"/>
        </w:tabs>
        <w:spacing w:line="300" w:lineRule="exact"/>
        <w:ind w:right="850"/>
        <w:jc w:val="both"/>
        <w:rPr>
          <w:rFonts w:asciiTheme="minorHAnsi" w:hAnsiTheme="minorHAnsi" w:cstheme="minorHAnsi"/>
          <w:bCs/>
        </w:rPr>
      </w:pPr>
      <w:r w:rsidRPr="00D7555B">
        <w:rPr>
          <w:rFonts w:asciiTheme="minorHAnsi" w:hAnsiTheme="minorHAnsi" w:cstheme="minorHAnsi"/>
          <w:bCs/>
        </w:rPr>
        <w:t>Aufgabenverteilung</w:t>
      </w:r>
    </w:p>
    <w:p w14:paraId="09498F7F" w14:textId="77777777" w:rsidR="00010AC9" w:rsidRDefault="00010AC9" w:rsidP="00010AC9">
      <w:pPr>
        <w:pStyle w:val="Listenabsatz"/>
        <w:numPr>
          <w:ilvl w:val="0"/>
          <w:numId w:val="19"/>
        </w:numPr>
        <w:tabs>
          <w:tab w:val="left" w:pos="1134"/>
        </w:tabs>
        <w:spacing w:line="300" w:lineRule="exact"/>
        <w:ind w:right="850"/>
        <w:jc w:val="both"/>
        <w:rPr>
          <w:rFonts w:asciiTheme="minorHAnsi" w:hAnsiTheme="minorHAnsi" w:cstheme="minorHAnsi"/>
          <w:bCs/>
        </w:rPr>
      </w:pPr>
      <w:r w:rsidRPr="00D7555B">
        <w:rPr>
          <w:rFonts w:asciiTheme="minorHAnsi" w:hAnsiTheme="minorHAnsi" w:cstheme="minorHAnsi"/>
          <w:bCs/>
        </w:rPr>
        <w:t>Verantwortlichkeiten bzw. Ansprechpartner und Vertretungsregelung für alle Leistungsbereiche, einschl. Gebäude und Technische Ausrüstung</w:t>
      </w:r>
    </w:p>
    <w:p w14:paraId="6612A59E" w14:textId="77777777" w:rsidR="00010AC9" w:rsidRDefault="00010AC9" w:rsidP="00010AC9">
      <w:pPr>
        <w:pStyle w:val="Listenabsatz"/>
        <w:numPr>
          <w:ilvl w:val="0"/>
          <w:numId w:val="19"/>
        </w:numPr>
        <w:tabs>
          <w:tab w:val="left" w:pos="1134"/>
        </w:tabs>
        <w:spacing w:line="300" w:lineRule="exact"/>
        <w:ind w:right="850"/>
        <w:jc w:val="both"/>
        <w:rPr>
          <w:rFonts w:asciiTheme="minorHAnsi" w:hAnsiTheme="minorHAnsi" w:cstheme="minorHAnsi"/>
          <w:bCs/>
        </w:rPr>
      </w:pPr>
      <w:r w:rsidRPr="00D7555B">
        <w:rPr>
          <w:rFonts w:asciiTheme="minorHAnsi" w:hAnsiTheme="minorHAnsi" w:cstheme="minorHAnsi"/>
          <w:bCs/>
        </w:rPr>
        <w:t>Präsenz vor Ort (MPI Martinsried und GV Hofgarten)</w:t>
      </w:r>
    </w:p>
    <w:p w14:paraId="74689E39" w14:textId="77777777" w:rsidR="00010AC9" w:rsidRDefault="00010AC9" w:rsidP="00010AC9">
      <w:pPr>
        <w:pStyle w:val="Listenabsatz"/>
        <w:numPr>
          <w:ilvl w:val="0"/>
          <w:numId w:val="19"/>
        </w:numPr>
        <w:tabs>
          <w:tab w:val="left" w:pos="1134"/>
        </w:tabs>
        <w:spacing w:line="300" w:lineRule="exact"/>
        <w:ind w:right="850"/>
        <w:jc w:val="both"/>
        <w:rPr>
          <w:rFonts w:asciiTheme="minorHAnsi" w:hAnsiTheme="minorHAnsi" w:cstheme="minorHAnsi"/>
          <w:bCs/>
        </w:rPr>
      </w:pPr>
      <w:r w:rsidRPr="00D7555B">
        <w:rPr>
          <w:rFonts w:asciiTheme="minorHAnsi" w:hAnsiTheme="minorHAnsi" w:cstheme="minorHAnsi"/>
          <w:bCs/>
        </w:rPr>
        <w:t>Zusammenarbeit mit dem Auftraggeber</w:t>
      </w:r>
    </w:p>
    <w:p w14:paraId="6C8AEC43" w14:textId="77777777" w:rsidR="00010AC9" w:rsidRPr="00D7555B" w:rsidRDefault="00010AC9" w:rsidP="00010AC9">
      <w:pPr>
        <w:pStyle w:val="Listenabsatz"/>
        <w:numPr>
          <w:ilvl w:val="0"/>
          <w:numId w:val="19"/>
        </w:numPr>
        <w:tabs>
          <w:tab w:val="left" w:pos="1134"/>
        </w:tabs>
        <w:spacing w:line="300" w:lineRule="exact"/>
        <w:ind w:right="850"/>
        <w:jc w:val="both"/>
        <w:rPr>
          <w:rFonts w:asciiTheme="minorHAnsi" w:hAnsiTheme="minorHAnsi" w:cstheme="minorHAnsi"/>
          <w:bCs/>
        </w:rPr>
      </w:pPr>
      <w:r w:rsidRPr="00D7555B">
        <w:rPr>
          <w:rFonts w:asciiTheme="minorHAnsi" w:hAnsiTheme="minorHAnsi" w:cstheme="minorHAnsi"/>
          <w:bCs/>
        </w:rPr>
        <w:t>Zusammenarbeit mit dem Generalplaner und anderen Fachplanern</w:t>
      </w:r>
    </w:p>
    <w:p w14:paraId="20A745B2" w14:textId="77777777" w:rsidR="00010AC9" w:rsidRDefault="00010AC9" w:rsidP="00010AC9">
      <w:pPr>
        <w:tabs>
          <w:tab w:val="left" w:pos="1134"/>
        </w:tabs>
        <w:spacing w:before="240" w:line="300" w:lineRule="exact"/>
        <w:ind w:left="1134" w:right="850"/>
        <w:jc w:val="both"/>
        <w:rPr>
          <w:rFonts w:asciiTheme="minorHAnsi" w:hAnsiTheme="minorHAnsi" w:cstheme="minorHAnsi"/>
          <w:bCs/>
        </w:rPr>
      </w:pPr>
      <w:r>
        <w:rPr>
          <w:rFonts w:asciiTheme="minorHAnsi" w:hAnsiTheme="minorHAnsi" w:cstheme="minorBidi"/>
          <w:bCs/>
        </w:rPr>
        <w:t xml:space="preserve">Für die Darstellung ist ergänzend zu dem selbst geschriebenen Konzept des Bieters das von der Auftraggeberin bereitgestellte Formular zur Angabe des prozentualen Arbeitsaufwands der vorgesehen Mitglieder des Projektteams auszufüllen. </w:t>
      </w:r>
    </w:p>
    <w:p w14:paraId="1FDBB322" w14:textId="77777777" w:rsidR="00010AC9" w:rsidRPr="000C5255" w:rsidRDefault="00010AC9" w:rsidP="005C0604">
      <w:pPr>
        <w:tabs>
          <w:tab w:val="left" w:pos="1134"/>
        </w:tabs>
        <w:spacing w:before="240" w:line="300" w:lineRule="exact"/>
        <w:ind w:right="850"/>
        <w:jc w:val="both"/>
        <w:rPr>
          <w:rFonts w:asciiTheme="minorHAnsi" w:hAnsiTheme="minorHAnsi" w:cstheme="minorHAnsi"/>
          <w:bCs/>
        </w:rPr>
      </w:pPr>
    </w:p>
    <w:p w14:paraId="301F08FF" w14:textId="7A8A1F32" w:rsidR="009D2666" w:rsidRPr="000C5255" w:rsidRDefault="00010AC9" w:rsidP="005C0604">
      <w:pPr>
        <w:tabs>
          <w:tab w:val="left" w:pos="1134"/>
        </w:tabs>
        <w:spacing w:before="240" w:line="300" w:lineRule="exact"/>
        <w:ind w:right="850"/>
        <w:jc w:val="both"/>
        <w:rPr>
          <w:rFonts w:asciiTheme="minorHAnsi" w:hAnsiTheme="minorHAnsi" w:cstheme="minorHAnsi"/>
          <w:bCs/>
        </w:rPr>
      </w:pPr>
      <w:r w:rsidRPr="000C5255">
        <w:rPr>
          <w:rFonts w:asciiTheme="minorHAnsi" w:hAnsiTheme="minorHAnsi" w:cstheme="minorHAnsi"/>
          <w:bCs/>
        </w:rPr>
        <w:t>U</w:t>
      </w:r>
      <w:r w:rsidR="00D7555B" w:rsidRPr="000C5255">
        <w:rPr>
          <w:rFonts w:asciiTheme="minorHAnsi" w:hAnsiTheme="minorHAnsi" w:cstheme="minorHAnsi"/>
          <w:bCs/>
        </w:rPr>
        <w:t xml:space="preserve">nterkriterium 1.2: </w:t>
      </w:r>
      <w:r w:rsidR="001D6972" w:rsidRPr="000C5255">
        <w:rPr>
          <w:rFonts w:asciiTheme="minorHAnsi" w:hAnsiTheme="minorHAnsi" w:cstheme="minorHAnsi"/>
          <w:bCs/>
        </w:rPr>
        <w:t>Umgang mit den besonderen Herausforderungen des Projekts</w:t>
      </w:r>
    </w:p>
    <w:p w14:paraId="5EAB4007" w14:textId="281C9555" w:rsidR="001D6972" w:rsidRPr="000C5255" w:rsidRDefault="001D6972" w:rsidP="001D6972">
      <w:pPr>
        <w:tabs>
          <w:tab w:val="left" w:pos="1134"/>
        </w:tabs>
        <w:spacing w:before="240" w:line="300" w:lineRule="exact"/>
        <w:ind w:left="1134" w:right="850"/>
        <w:jc w:val="both"/>
        <w:rPr>
          <w:rFonts w:asciiTheme="minorHAnsi" w:hAnsiTheme="minorHAnsi" w:cstheme="minorHAnsi"/>
          <w:bCs/>
        </w:rPr>
      </w:pPr>
      <w:r w:rsidRPr="000C5255">
        <w:rPr>
          <w:rFonts w:asciiTheme="minorHAnsi" w:hAnsiTheme="minorHAnsi" w:cstheme="minorHAnsi"/>
          <w:bCs/>
        </w:rPr>
        <w:lastRenderedPageBreak/>
        <w:t>In seinem</w:t>
      </w:r>
      <w:r w:rsidR="007C51C0" w:rsidRPr="000C5255">
        <w:rPr>
          <w:rFonts w:asciiTheme="minorHAnsi" w:hAnsiTheme="minorHAnsi" w:cstheme="minorHAnsi"/>
          <w:bCs/>
        </w:rPr>
        <w:t xml:space="preserve"> oder ihrem</w:t>
      </w:r>
      <w:r w:rsidRPr="000C5255">
        <w:rPr>
          <w:rFonts w:asciiTheme="minorHAnsi" w:hAnsiTheme="minorHAnsi" w:cstheme="minorHAnsi"/>
          <w:bCs/>
        </w:rPr>
        <w:t xml:space="preserve"> Konzept hat der</w:t>
      </w:r>
      <w:r w:rsidR="007C51C0" w:rsidRPr="000C5255">
        <w:rPr>
          <w:rFonts w:asciiTheme="minorHAnsi" w:hAnsiTheme="minorHAnsi" w:cstheme="minorHAnsi"/>
          <w:bCs/>
        </w:rPr>
        <w:t>*die</w:t>
      </w:r>
      <w:r w:rsidRPr="000C5255">
        <w:rPr>
          <w:rFonts w:asciiTheme="minorHAnsi" w:hAnsiTheme="minorHAnsi" w:cstheme="minorHAnsi"/>
          <w:bCs/>
        </w:rPr>
        <w:t xml:space="preserve"> Bieter</w:t>
      </w:r>
      <w:r w:rsidR="007C51C0" w:rsidRPr="000C5255">
        <w:rPr>
          <w:rFonts w:asciiTheme="minorHAnsi" w:hAnsiTheme="minorHAnsi" w:cstheme="minorHAnsi"/>
          <w:bCs/>
        </w:rPr>
        <w:t>*in</w:t>
      </w:r>
      <w:r w:rsidRPr="000C5255">
        <w:rPr>
          <w:rFonts w:asciiTheme="minorHAnsi" w:hAnsiTheme="minorHAnsi" w:cstheme="minorHAnsi"/>
          <w:bCs/>
        </w:rPr>
        <w:t xml:space="preserve"> die grundlegende Herangehensweise an das Projekt zu beschreiben. Gefordert ist eine Darstellung, wie der</w:t>
      </w:r>
      <w:r w:rsidR="007C51C0" w:rsidRPr="000C5255">
        <w:rPr>
          <w:rFonts w:asciiTheme="minorHAnsi" w:hAnsiTheme="minorHAnsi" w:cstheme="minorHAnsi"/>
          <w:bCs/>
        </w:rPr>
        <w:t>*die</w:t>
      </w:r>
      <w:r w:rsidRPr="000C5255">
        <w:rPr>
          <w:rFonts w:asciiTheme="minorHAnsi" w:hAnsiTheme="minorHAnsi" w:cstheme="minorHAnsi"/>
          <w:bCs/>
        </w:rPr>
        <w:t xml:space="preserve"> Bieter</w:t>
      </w:r>
      <w:r w:rsidR="007C51C0" w:rsidRPr="000C5255">
        <w:rPr>
          <w:rFonts w:asciiTheme="minorHAnsi" w:hAnsiTheme="minorHAnsi" w:cstheme="minorHAnsi"/>
          <w:bCs/>
        </w:rPr>
        <w:t>*in</w:t>
      </w:r>
      <w:r w:rsidRPr="000C5255">
        <w:rPr>
          <w:rFonts w:asciiTheme="minorHAnsi" w:hAnsiTheme="minorHAnsi" w:cstheme="minorHAnsi"/>
          <w:bCs/>
        </w:rPr>
        <w:t xml:space="preserve"> im Auftragsfall die im Leistungsbild beschrieben Aufgaben auf Basis der vorliegenden Informationen und Unterlagen angehen wird, wo er</w:t>
      </w:r>
      <w:r w:rsidR="007C51C0" w:rsidRPr="000C5255">
        <w:rPr>
          <w:rFonts w:asciiTheme="minorHAnsi" w:hAnsiTheme="minorHAnsi" w:cstheme="minorHAnsi"/>
          <w:bCs/>
        </w:rPr>
        <w:t xml:space="preserve"> oder sie</w:t>
      </w:r>
      <w:r w:rsidRPr="000C5255">
        <w:rPr>
          <w:rFonts w:asciiTheme="minorHAnsi" w:hAnsiTheme="minorHAnsi" w:cstheme="minorHAnsi"/>
          <w:bCs/>
        </w:rPr>
        <w:t xml:space="preserve"> die besonderen Herausforderungen des Projekts sieht und welche Maßnahmen er</w:t>
      </w:r>
      <w:r w:rsidR="00883F0B" w:rsidRPr="000C5255">
        <w:rPr>
          <w:rFonts w:asciiTheme="minorHAnsi" w:hAnsiTheme="minorHAnsi" w:cstheme="minorHAnsi"/>
          <w:bCs/>
        </w:rPr>
        <w:t xml:space="preserve"> oder </w:t>
      </w:r>
      <w:r w:rsidR="007C51C0" w:rsidRPr="000C5255">
        <w:rPr>
          <w:rFonts w:asciiTheme="minorHAnsi" w:hAnsiTheme="minorHAnsi" w:cstheme="minorHAnsi"/>
          <w:bCs/>
        </w:rPr>
        <w:t>sie</w:t>
      </w:r>
      <w:r w:rsidRPr="000C5255">
        <w:rPr>
          <w:rFonts w:asciiTheme="minorHAnsi" w:hAnsiTheme="minorHAnsi" w:cstheme="minorHAnsi"/>
          <w:bCs/>
        </w:rPr>
        <w:t xml:space="preserve"> ergreifen will, um mit diesen Herausforderungen umzugehen. </w:t>
      </w:r>
    </w:p>
    <w:p w14:paraId="510D06F1" w14:textId="77777777" w:rsidR="00D7555B" w:rsidRDefault="00807E7B" w:rsidP="009D2666">
      <w:pPr>
        <w:tabs>
          <w:tab w:val="left" w:pos="1134"/>
        </w:tabs>
        <w:spacing w:before="240" w:line="300" w:lineRule="exact"/>
        <w:ind w:right="850"/>
        <w:jc w:val="both"/>
        <w:rPr>
          <w:rFonts w:asciiTheme="minorHAnsi" w:hAnsiTheme="minorHAnsi" w:cstheme="minorHAnsi"/>
          <w:bCs/>
        </w:rPr>
      </w:pPr>
      <w:r>
        <w:rPr>
          <w:rFonts w:asciiTheme="minorHAnsi" w:hAnsiTheme="minorHAnsi" w:cstheme="minorHAnsi"/>
          <w:bCs/>
        </w:rPr>
        <w:t>Unterkriterium 1.</w:t>
      </w:r>
      <w:r w:rsidR="00D7555B">
        <w:rPr>
          <w:rFonts w:asciiTheme="minorHAnsi" w:hAnsiTheme="minorHAnsi" w:cstheme="minorHAnsi"/>
          <w:bCs/>
        </w:rPr>
        <w:t>3</w:t>
      </w:r>
      <w:r w:rsidR="009D2666">
        <w:rPr>
          <w:rFonts w:asciiTheme="minorHAnsi" w:hAnsiTheme="minorHAnsi" w:cstheme="minorHAnsi"/>
          <w:bCs/>
        </w:rPr>
        <w:t>:</w:t>
      </w:r>
      <w:r w:rsidR="00D7555B">
        <w:rPr>
          <w:rFonts w:asciiTheme="minorHAnsi" w:hAnsiTheme="minorHAnsi" w:cstheme="minorHAnsi"/>
          <w:bCs/>
        </w:rPr>
        <w:t xml:space="preserve"> Technisches </w:t>
      </w:r>
      <w:proofErr w:type="spellStart"/>
      <w:r w:rsidR="00D7555B">
        <w:rPr>
          <w:rFonts w:asciiTheme="minorHAnsi" w:hAnsiTheme="minorHAnsi" w:cstheme="minorHAnsi"/>
          <w:bCs/>
        </w:rPr>
        <w:t>Inbetriebnahmemanagement</w:t>
      </w:r>
      <w:proofErr w:type="spellEnd"/>
    </w:p>
    <w:p w14:paraId="35B24082" w14:textId="110149BF" w:rsidR="00D7555B" w:rsidRDefault="00D7555B" w:rsidP="00D7555B">
      <w:pPr>
        <w:tabs>
          <w:tab w:val="left" w:pos="1134"/>
        </w:tabs>
        <w:spacing w:before="240" w:line="300" w:lineRule="exact"/>
        <w:ind w:left="1134" w:right="850"/>
        <w:jc w:val="both"/>
        <w:rPr>
          <w:rFonts w:asciiTheme="minorHAnsi" w:hAnsiTheme="minorHAnsi" w:cstheme="minorHAnsi"/>
          <w:bCs/>
        </w:rPr>
      </w:pPr>
      <w:r>
        <w:rPr>
          <w:rFonts w:asciiTheme="minorHAnsi" w:hAnsiTheme="minorHAnsi" w:cstheme="minorHAnsi"/>
          <w:bCs/>
        </w:rPr>
        <w:t xml:space="preserve">In seinem oder ihrem Konzept hat der*die Bieter*in darzulegen, wie er*sie das </w:t>
      </w:r>
      <w:proofErr w:type="spellStart"/>
      <w:r>
        <w:rPr>
          <w:rFonts w:asciiTheme="minorHAnsi" w:hAnsiTheme="minorHAnsi" w:cstheme="minorHAnsi"/>
          <w:bCs/>
        </w:rPr>
        <w:t>Inbetriebnahmeman</w:t>
      </w:r>
      <w:r w:rsidR="001A5895">
        <w:rPr>
          <w:rFonts w:asciiTheme="minorHAnsi" w:hAnsiTheme="minorHAnsi" w:cstheme="minorHAnsi"/>
          <w:bCs/>
        </w:rPr>
        <w:t>a</w:t>
      </w:r>
      <w:r>
        <w:rPr>
          <w:rFonts w:asciiTheme="minorHAnsi" w:hAnsiTheme="minorHAnsi" w:cstheme="minorHAnsi"/>
          <w:bCs/>
        </w:rPr>
        <w:t>gement</w:t>
      </w:r>
      <w:proofErr w:type="spellEnd"/>
      <w:r w:rsidR="001D6972">
        <w:rPr>
          <w:rFonts w:asciiTheme="minorHAnsi" w:hAnsiTheme="minorHAnsi" w:cstheme="minorHAnsi"/>
          <w:bCs/>
        </w:rPr>
        <w:t xml:space="preserve"> </w:t>
      </w:r>
      <w:r w:rsidR="001A5895">
        <w:rPr>
          <w:rFonts w:asciiTheme="minorHAnsi" w:hAnsiTheme="minorHAnsi" w:cstheme="minorHAnsi"/>
          <w:bCs/>
        </w:rPr>
        <w:t xml:space="preserve">umzusetzen gedenkt. </w:t>
      </w:r>
    </w:p>
    <w:p w14:paraId="4616F218" w14:textId="6B609BF3" w:rsidR="001A5895" w:rsidRDefault="001A5895" w:rsidP="00D7555B">
      <w:pPr>
        <w:tabs>
          <w:tab w:val="left" w:pos="1134"/>
        </w:tabs>
        <w:spacing w:before="240" w:line="300" w:lineRule="exact"/>
        <w:ind w:left="1134" w:right="850"/>
        <w:jc w:val="both"/>
        <w:rPr>
          <w:rFonts w:asciiTheme="minorHAnsi" w:hAnsiTheme="minorHAnsi" w:cstheme="minorHAnsi"/>
          <w:bCs/>
        </w:rPr>
      </w:pPr>
      <w:r>
        <w:rPr>
          <w:rFonts w:asciiTheme="minorHAnsi" w:hAnsiTheme="minorHAnsi" w:cstheme="minorHAnsi"/>
          <w:bCs/>
        </w:rPr>
        <w:t xml:space="preserve">Dabei ist auf die folgenden Aspekte einzugehen: </w:t>
      </w:r>
    </w:p>
    <w:p w14:paraId="29363602" w14:textId="4153F945" w:rsidR="0079586B" w:rsidRDefault="001A5895" w:rsidP="00FB5728">
      <w:pPr>
        <w:pStyle w:val="Listenabsatz"/>
        <w:numPr>
          <w:ilvl w:val="2"/>
          <w:numId w:val="23"/>
        </w:numPr>
        <w:tabs>
          <w:tab w:val="left" w:pos="1134"/>
        </w:tabs>
        <w:spacing w:before="240" w:line="300" w:lineRule="exact"/>
        <w:ind w:right="850"/>
        <w:jc w:val="both"/>
        <w:rPr>
          <w:rFonts w:asciiTheme="minorHAnsi" w:hAnsiTheme="minorHAnsi" w:cstheme="minorHAnsi"/>
          <w:bCs/>
        </w:rPr>
      </w:pPr>
      <w:r w:rsidRPr="0079586B">
        <w:rPr>
          <w:rFonts w:asciiTheme="minorHAnsi" w:hAnsiTheme="minorHAnsi" w:cstheme="minorHAnsi"/>
          <w:bCs/>
        </w:rPr>
        <w:t>Organisation</w:t>
      </w:r>
    </w:p>
    <w:p w14:paraId="3915E0BE" w14:textId="77777777" w:rsidR="000C5255" w:rsidRDefault="0079586B" w:rsidP="0079586B">
      <w:pPr>
        <w:pStyle w:val="Listenabsatz"/>
        <w:numPr>
          <w:ilvl w:val="2"/>
          <w:numId w:val="23"/>
        </w:numPr>
        <w:tabs>
          <w:tab w:val="left" w:pos="1134"/>
        </w:tabs>
        <w:spacing w:before="240" w:line="300" w:lineRule="exact"/>
        <w:ind w:right="850"/>
        <w:jc w:val="both"/>
        <w:rPr>
          <w:rFonts w:asciiTheme="minorHAnsi" w:hAnsiTheme="minorHAnsi" w:cstheme="minorHAnsi"/>
          <w:bCs/>
        </w:rPr>
      </w:pPr>
      <w:r w:rsidRPr="001A5895">
        <w:rPr>
          <w:rFonts w:asciiTheme="minorHAnsi" w:hAnsiTheme="minorHAnsi" w:cstheme="minorHAnsi"/>
          <w:bCs/>
        </w:rPr>
        <w:t>Termin- und Ablaufmanagement</w:t>
      </w:r>
    </w:p>
    <w:p w14:paraId="54A000D2" w14:textId="2CD31693" w:rsidR="0079586B" w:rsidRDefault="0079586B" w:rsidP="0079586B">
      <w:pPr>
        <w:pStyle w:val="Listenabsatz"/>
        <w:numPr>
          <w:ilvl w:val="2"/>
          <w:numId w:val="23"/>
        </w:numPr>
        <w:tabs>
          <w:tab w:val="left" w:pos="1134"/>
        </w:tabs>
        <w:spacing w:before="240" w:line="300" w:lineRule="exact"/>
        <w:ind w:right="850"/>
        <w:jc w:val="both"/>
        <w:rPr>
          <w:rFonts w:asciiTheme="minorHAnsi" w:hAnsiTheme="minorHAnsi" w:cstheme="minorHAnsi"/>
          <w:bCs/>
        </w:rPr>
      </w:pPr>
      <w:r w:rsidRPr="001A5895">
        <w:rPr>
          <w:rFonts w:asciiTheme="minorHAnsi" w:hAnsiTheme="minorHAnsi" w:cstheme="minorHAnsi"/>
          <w:bCs/>
        </w:rPr>
        <w:t>Kommunikation</w:t>
      </w:r>
    </w:p>
    <w:p w14:paraId="7D57FCC2" w14:textId="4455E1A3" w:rsidR="00AC797D" w:rsidRPr="001A5895" w:rsidRDefault="00AC797D" w:rsidP="0079586B">
      <w:pPr>
        <w:pStyle w:val="Listenabsatz"/>
        <w:numPr>
          <w:ilvl w:val="2"/>
          <w:numId w:val="23"/>
        </w:numPr>
        <w:tabs>
          <w:tab w:val="left" w:pos="1134"/>
        </w:tabs>
        <w:spacing w:before="240" w:line="300" w:lineRule="exact"/>
        <w:ind w:right="850"/>
        <w:jc w:val="both"/>
        <w:rPr>
          <w:rFonts w:asciiTheme="minorHAnsi" w:hAnsiTheme="minorHAnsi" w:cstheme="minorHAnsi"/>
          <w:bCs/>
        </w:rPr>
      </w:pPr>
      <w:r>
        <w:rPr>
          <w:rFonts w:asciiTheme="minorHAnsi" w:hAnsiTheme="minorHAnsi" w:cstheme="minorHAnsi"/>
          <w:bCs/>
        </w:rPr>
        <w:t>Methodik und Struktur</w:t>
      </w:r>
    </w:p>
    <w:p w14:paraId="5A3AA3B3" w14:textId="485E2F11" w:rsidR="001A5895" w:rsidRPr="001A5895" w:rsidRDefault="001A5895" w:rsidP="001A5895">
      <w:pPr>
        <w:pStyle w:val="Listenabsatz"/>
        <w:numPr>
          <w:ilvl w:val="2"/>
          <w:numId w:val="23"/>
        </w:numPr>
        <w:tabs>
          <w:tab w:val="left" w:pos="1134"/>
        </w:tabs>
        <w:spacing w:before="240" w:line="300" w:lineRule="exact"/>
        <w:ind w:right="850"/>
        <w:jc w:val="both"/>
        <w:rPr>
          <w:rFonts w:asciiTheme="minorHAnsi" w:hAnsiTheme="minorHAnsi" w:cstheme="minorHAnsi"/>
          <w:bCs/>
        </w:rPr>
      </w:pPr>
      <w:r w:rsidRPr="001A5895">
        <w:rPr>
          <w:rFonts w:asciiTheme="minorHAnsi" w:hAnsiTheme="minorHAnsi" w:cstheme="minorHAnsi"/>
          <w:bCs/>
        </w:rPr>
        <w:t>Planungs- und Dokumentationstools zum Risiko- und Schnittstellenmanagement</w:t>
      </w:r>
    </w:p>
    <w:p w14:paraId="16A6E452" w14:textId="7D587070" w:rsidR="001A5895" w:rsidRPr="001A5895" w:rsidRDefault="001A5895" w:rsidP="001A5895">
      <w:pPr>
        <w:pStyle w:val="Listenabsatz"/>
        <w:numPr>
          <w:ilvl w:val="2"/>
          <w:numId w:val="23"/>
        </w:numPr>
        <w:tabs>
          <w:tab w:val="left" w:pos="1134"/>
        </w:tabs>
        <w:spacing w:before="240" w:line="300" w:lineRule="exact"/>
        <w:ind w:right="850"/>
        <w:jc w:val="both"/>
        <w:rPr>
          <w:rFonts w:asciiTheme="minorHAnsi" w:hAnsiTheme="minorHAnsi" w:cstheme="minorHAnsi"/>
          <w:bCs/>
        </w:rPr>
      </w:pPr>
      <w:r w:rsidRPr="001A5895">
        <w:rPr>
          <w:rFonts w:asciiTheme="minorHAnsi" w:hAnsiTheme="minorHAnsi" w:cstheme="minorHAnsi"/>
          <w:bCs/>
        </w:rPr>
        <w:t>Matrix-Strukturpläne für Wirkprinzip-Prüfungen</w:t>
      </w:r>
    </w:p>
    <w:p w14:paraId="2984A3B6" w14:textId="7687FAB2" w:rsidR="00AC797D" w:rsidRPr="000C5255" w:rsidRDefault="001A5895" w:rsidP="001A5895">
      <w:pPr>
        <w:pStyle w:val="Listenabsatz"/>
        <w:numPr>
          <w:ilvl w:val="2"/>
          <w:numId w:val="23"/>
        </w:numPr>
        <w:tabs>
          <w:tab w:val="left" w:pos="1134"/>
        </w:tabs>
        <w:spacing w:before="240" w:line="300" w:lineRule="exact"/>
        <w:ind w:right="850"/>
        <w:jc w:val="both"/>
        <w:rPr>
          <w:rFonts w:asciiTheme="minorHAnsi" w:hAnsiTheme="minorHAnsi" w:cstheme="minorHAnsi"/>
          <w:bCs/>
        </w:rPr>
      </w:pPr>
      <w:r w:rsidRPr="001A5895">
        <w:rPr>
          <w:rFonts w:asciiTheme="minorHAnsi" w:hAnsiTheme="minorHAnsi" w:cstheme="minorHAnsi"/>
          <w:bCs/>
        </w:rPr>
        <w:t xml:space="preserve">Monitoring-Dokumentation zur Qualitäts- und Funktionssicherung und </w:t>
      </w:r>
      <w:r w:rsidRPr="000C5255">
        <w:rPr>
          <w:rFonts w:asciiTheme="minorHAnsi" w:hAnsiTheme="minorHAnsi" w:cstheme="minorHAnsi"/>
          <w:bCs/>
        </w:rPr>
        <w:t>zum Mängelmanagement</w:t>
      </w:r>
    </w:p>
    <w:p w14:paraId="22C8C727" w14:textId="1E7734D0" w:rsidR="000C5255" w:rsidRPr="000C5255" w:rsidRDefault="001A5895" w:rsidP="000C5255">
      <w:pPr>
        <w:pStyle w:val="Listenabsatz"/>
        <w:numPr>
          <w:ilvl w:val="2"/>
          <w:numId w:val="23"/>
        </w:numPr>
        <w:tabs>
          <w:tab w:val="left" w:pos="1134"/>
        </w:tabs>
        <w:spacing w:before="240" w:line="300" w:lineRule="exact"/>
        <w:ind w:right="850"/>
        <w:jc w:val="both"/>
        <w:rPr>
          <w:rFonts w:asciiTheme="minorHAnsi" w:hAnsiTheme="minorHAnsi" w:cstheme="minorHAnsi"/>
        </w:rPr>
      </w:pPr>
      <w:r w:rsidRPr="000C5255">
        <w:rPr>
          <w:rFonts w:asciiTheme="minorHAnsi" w:hAnsiTheme="minorHAnsi" w:cstheme="minorHAnsi"/>
          <w:bCs/>
        </w:rPr>
        <w:t>Übergabe und Betriebsstart</w:t>
      </w:r>
    </w:p>
    <w:p w14:paraId="7B229EF1" w14:textId="77777777" w:rsidR="000C5255" w:rsidRDefault="000C5255" w:rsidP="000C5255">
      <w:pPr>
        <w:pStyle w:val="Listenabsatz"/>
        <w:tabs>
          <w:tab w:val="left" w:pos="1134"/>
        </w:tabs>
        <w:spacing w:before="240" w:line="300" w:lineRule="exact"/>
        <w:ind w:left="0" w:right="850"/>
        <w:jc w:val="both"/>
        <w:rPr>
          <w:rFonts w:asciiTheme="minorHAnsi" w:hAnsiTheme="minorHAnsi" w:cstheme="minorHAnsi"/>
        </w:rPr>
      </w:pPr>
    </w:p>
    <w:p w14:paraId="3B5E5423" w14:textId="41F8A6C5" w:rsidR="000C5255" w:rsidRDefault="000C5255" w:rsidP="000C5255">
      <w:pPr>
        <w:pStyle w:val="Listenabsatz"/>
        <w:tabs>
          <w:tab w:val="left" w:pos="1134"/>
        </w:tabs>
        <w:spacing w:before="240" w:line="300" w:lineRule="exact"/>
        <w:ind w:left="0" w:right="850"/>
        <w:jc w:val="both"/>
        <w:rPr>
          <w:rFonts w:asciiTheme="minorHAnsi" w:hAnsiTheme="minorHAnsi" w:cstheme="minorHAnsi"/>
        </w:rPr>
      </w:pPr>
      <w:r>
        <w:rPr>
          <w:rFonts w:asciiTheme="minorHAnsi" w:hAnsiTheme="minorHAnsi" w:cstheme="minorHAnsi"/>
        </w:rPr>
        <w:t>Unterkriterium 1.4: Einbindung von Lean-Management-Methoden</w:t>
      </w:r>
    </w:p>
    <w:p w14:paraId="2CCE8720" w14:textId="77777777" w:rsidR="000C5255" w:rsidRDefault="000C5255" w:rsidP="000C5255">
      <w:pPr>
        <w:pStyle w:val="Listenabsatz"/>
        <w:tabs>
          <w:tab w:val="left" w:pos="1134"/>
        </w:tabs>
        <w:spacing w:before="240" w:line="300" w:lineRule="exact"/>
        <w:ind w:left="0" w:right="850"/>
        <w:jc w:val="both"/>
        <w:rPr>
          <w:rFonts w:asciiTheme="minorHAnsi" w:hAnsiTheme="minorHAnsi" w:cstheme="minorHAnsi"/>
        </w:rPr>
      </w:pPr>
    </w:p>
    <w:p w14:paraId="0A22AA40" w14:textId="77777777" w:rsidR="000C5255" w:rsidRDefault="000C5255" w:rsidP="000C5255">
      <w:pPr>
        <w:pStyle w:val="Listenabsatz"/>
        <w:tabs>
          <w:tab w:val="left" w:pos="1134"/>
        </w:tabs>
        <w:spacing w:before="240" w:line="300" w:lineRule="exact"/>
        <w:ind w:left="1134" w:right="850"/>
        <w:jc w:val="both"/>
        <w:rPr>
          <w:rFonts w:asciiTheme="minorHAnsi" w:hAnsiTheme="minorHAnsi" w:cstheme="minorHAnsi"/>
        </w:rPr>
      </w:pPr>
      <w:r>
        <w:rPr>
          <w:rFonts w:asciiTheme="minorHAnsi" w:hAnsiTheme="minorHAnsi" w:cstheme="minorHAnsi"/>
        </w:rPr>
        <w:t xml:space="preserve">In dem Konzept ist weiterhin darzulegen, wo der*die Bieter*in seine oder ihre zentralen Aufgaben als Lean-Manager*in sieht und wie er oder sie in den verschiedenen Projektphasen eine optimale Einbindung und Nutzung der Lean-Management-Methoden sicherstellen wird. </w:t>
      </w:r>
    </w:p>
    <w:p w14:paraId="6EEA01A2" w14:textId="77777777" w:rsidR="000C5255" w:rsidRPr="000F3A30" w:rsidRDefault="000C5255" w:rsidP="000C5255">
      <w:pPr>
        <w:pStyle w:val="Listenabsatz"/>
        <w:tabs>
          <w:tab w:val="left" w:pos="1134"/>
        </w:tabs>
        <w:spacing w:before="240" w:line="300" w:lineRule="exact"/>
        <w:ind w:left="1134" w:right="850"/>
        <w:jc w:val="both"/>
        <w:rPr>
          <w:rFonts w:asciiTheme="minorHAnsi" w:hAnsiTheme="minorHAnsi" w:cstheme="minorHAnsi"/>
        </w:rPr>
      </w:pPr>
    </w:p>
    <w:p w14:paraId="224DA062" w14:textId="77777777" w:rsidR="000C5255" w:rsidRDefault="000C5255" w:rsidP="000C5255">
      <w:pPr>
        <w:pStyle w:val="Listenabsatz"/>
        <w:tabs>
          <w:tab w:val="left" w:pos="1134"/>
        </w:tabs>
        <w:spacing w:before="240" w:line="300" w:lineRule="exact"/>
        <w:ind w:left="0" w:right="850"/>
        <w:jc w:val="both"/>
        <w:rPr>
          <w:rFonts w:asciiTheme="minorHAnsi" w:hAnsiTheme="minorHAnsi" w:cstheme="minorHAnsi"/>
        </w:rPr>
      </w:pPr>
      <w:r>
        <w:rPr>
          <w:rFonts w:asciiTheme="minorHAnsi" w:hAnsiTheme="minorHAnsi" w:cstheme="minorHAnsi"/>
        </w:rPr>
        <w:t>Unterkriterium 1.5: Terminsteuerung und -kontrolle</w:t>
      </w:r>
    </w:p>
    <w:p w14:paraId="170EA53F" w14:textId="77777777" w:rsidR="000C5255" w:rsidRDefault="000C5255" w:rsidP="000C5255">
      <w:pPr>
        <w:pStyle w:val="Listenabsatz"/>
        <w:tabs>
          <w:tab w:val="left" w:pos="1134"/>
        </w:tabs>
        <w:spacing w:before="240" w:line="300" w:lineRule="exact"/>
        <w:ind w:left="0" w:right="850"/>
        <w:jc w:val="both"/>
        <w:rPr>
          <w:rFonts w:asciiTheme="minorHAnsi" w:hAnsiTheme="minorHAnsi" w:cstheme="minorHAnsi"/>
        </w:rPr>
      </w:pPr>
    </w:p>
    <w:p w14:paraId="27E62CF7" w14:textId="77777777" w:rsidR="000C5255" w:rsidRDefault="000C5255" w:rsidP="000C5255">
      <w:pPr>
        <w:pStyle w:val="Listenabsatz"/>
        <w:tabs>
          <w:tab w:val="left" w:pos="1134"/>
        </w:tabs>
        <w:spacing w:before="240" w:line="300" w:lineRule="exact"/>
        <w:ind w:left="1134" w:right="850"/>
        <w:jc w:val="both"/>
        <w:rPr>
          <w:rFonts w:asciiTheme="minorHAnsi" w:hAnsiTheme="minorHAnsi" w:cstheme="minorHAnsi"/>
        </w:rPr>
      </w:pPr>
      <w:r>
        <w:rPr>
          <w:rFonts w:asciiTheme="minorHAnsi" w:hAnsiTheme="minorHAnsi" w:cstheme="minorHAnsi"/>
        </w:rPr>
        <w:t>Hinsichtlich der Termine im Rahmenterminplan des Auftraggebers ist i</w:t>
      </w:r>
      <w:r w:rsidRPr="00927847">
        <w:rPr>
          <w:rFonts w:asciiTheme="minorHAnsi" w:hAnsiTheme="minorHAnsi" w:cstheme="minorHAnsi"/>
        </w:rPr>
        <w:t xml:space="preserve">m Rahmen des Konzeptes </w:t>
      </w:r>
      <w:r>
        <w:rPr>
          <w:rFonts w:asciiTheme="minorHAnsi" w:hAnsiTheme="minorHAnsi" w:cstheme="minorHAnsi"/>
        </w:rPr>
        <w:t xml:space="preserve">zu erläutern, </w:t>
      </w:r>
      <w:r w:rsidRPr="00927847">
        <w:rPr>
          <w:rFonts w:asciiTheme="minorHAnsi" w:hAnsiTheme="minorHAnsi" w:cstheme="minorHAnsi"/>
        </w:rPr>
        <w:t>mit welchen Mitteln und Methoden der</w:t>
      </w:r>
      <w:r>
        <w:rPr>
          <w:rFonts w:asciiTheme="minorHAnsi" w:hAnsiTheme="minorHAnsi" w:cstheme="minorHAnsi"/>
        </w:rPr>
        <w:t xml:space="preserve">*die Bieter*in </w:t>
      </w:r>
      <w:r w:rsidRPr="00927847">
        <w:rPr>
          <w:rFonts w:asciiTheme="minorHAnsi" w:hAnsiTheme="minorHAnsi" w:cstheme="minorHAnsi"/>
        </w:rPr>
        <w:t>auf einen reibungslosen zeitlichen Ablauf inkl. Einhaltung der z</w:t>
      </w:r>
      <w:r>
        <w:rPr>
          <w:rFonts w:asciiTheme="minorHAnsi" w:hAnsiTheme="minorHAnsi" w:cstheme="minorHAnsi"/>
        </w:rPr>
        <w:t xml:space="preserve">eitlichen Meilensteine hinwirken wird. Dabei ist konkret auf die zeitlichen </w:t>
      </w:r>
      <w:r>
        <w:rPr>
          <w:rFonts w:asciiTheme="minorHAnsi" w:hAnsiTheme="minorHAnsi" w:cstheme="minorHAnsi"/>
        </w:rPr>
        <w:lastRenderedPageBreak/>
        <w:t xml:space="preserve">Rahmenbedingungen sowie Herausforderungen des hier gegenständlichen Projekts einzugehen. </w:t>
      </w:r>
    </w:p>
    <w:p w14:paraId="4457D9B8" w14:textId="77777777" w:rsidR="000C5255" w:rsidRDefault="000C5255" w:rsidP="000C5255">
      <w:pPr>
        <w:pStyle w:val="Listenabsatz"/>
        <w:tabs>
          <w:tab w:val="left" w:pos="1134"/>
        </w:tabs>
        <w:spacing w:before="240" w:line="300" w:lineRule="exact"/>
        <w:ind w:left="0" w:right="850"/>
        <w:jc w:val="both"/>
        <w:rPr>
          <w:rFonts w:asciiTheme="minorHAnsi" w:hAnsiTheme="minorHAnsi" w:cstheme="minorHAnsi"/>
        </w:rPr>
      </w:pPr>
    </w:p>
    <w:p w14:paraId="79484773" w14:textId="77777777" w:rsidR="000C5255" w:rsidRDefault="000C5255" w:rsidP="000C5255">
      <w:pPr>
        <w:pStyle w:val="Listenabsatz"/>
        <w:tabs>
          <w:tab w:val="left" w:pos="1134"/>
        </w:tabs>
        <w:spacing w:before="240" w:line="300" w:lineRule="exact"/>
        <w:ind w:left="0" w:right="850"/>
        <w:jc w:val="both"/>
        <w:rPr>
          <w:rFonts w:asciiTheme="minorHAnsi" w:hAnsiTheme="minorHAnsi" w:cstheme="minorHAnsi"/>
        </w:rPr>
      </w:pPr>
      <w:r>
        <w:rPr>
          <w:rFonts w:asciiTheme="minorHAnsi" w:hAnsiTheme="minorHAnsi" w:cstheme="minorHAnsi"/>
        </w:rPr>
        <w:t>Unterkriterium 1.6: Kostenmanagement</w:t>
      </w:r>
    </w:p>
    <w:p w14:paraId="64E9FE49" w14:textId="77777777" w:rsidR="000C5255" w:rsidRDefault="000C5255" w:rsidP="000C5255">
      <w:pPr>
        <w:pStyle w:val="Listenabsatz"/>
        <w:tabs>
          <w:tab w:val="left" w:pos="1134"/>
        </w:tabs>
        <w:spacing w:before="240" w:line="300" w:lineRule="exact"/>
        <w:ind w:right="850"/>
        <w:jc w:val="both"/>
        <w:rPr>
          <w:rFonts w:asciiTheme="minorHAnsi" w:hAnsiTheme="minorHAnsi" w:cstheme="minorHAnsi"/>
        </w:rPr>
      </w:pPr>
    </w:p>
    <w:p w14:paraId="7FCD2BEE" w14:textId="77777777" w:rsidR="000C5255" w:rsidRDefault="000C5255" w:rsidP="000C5255">
      <w:pPr>
        <w:pStyle w:val="Listenabsatz"/>
        <w:tabs>
          <w:tab w:val="left" w:pos="1134"/>
        </w:tabs>
        <w:spacing w:before="240" w:line="300" w:lineRule="exact"/>
        <w:ind w:left="1134" w:right="850"/>
        <w:jc w:val="both"/>
        <w:rPr>
          <w:rFonts w:asciiTheme="minorHAnsi" w:hAnsiTheme="minorHAnsi" w:cstheme="minorHAnsi"/>
        </w:rPr>
      </w:pPr>
      <w:r w:rsidRPr="00A51E83">
        <w:rPr>
          <w:rFonts w:asciiTheme="minorHAnsi" w:hAnsiTheme="minorHAnsi" w:cstheme="minorHAnsi"/>
        </w:rPr>
        <w:t>Es soll erläutert wer</w:t>
      </w:r>
      <w:r>
        <w:rPr>
          <w:rFonts w:asciiTheme="minorHAnsi" w:hAnsiTheme="minorHAnsi" w:cstheme="minorHAnsi"/>
        </w:rPr>
        <w:t>den, inwieweit das Konzept des*der Bieter*in</w:t>
      </w:r>
      <w:r w:rsidRPr="00A51E83">
        <w:rPr>
          <w:rFonts w:asciiTheme="minorHAnsi" w:hAnsiTheme="minorHAnsi" w:cstheme="minorHAnsi"/>
        </w:rPr>
        <w:t xml:space="preserve"> eine Durchführung des Projektes ohne signifikante Übersteigung der vorg</w:t>
      </w:r>
      <w:r>
        <w:rPr>
          <w:rFonts w:asciiTheme="minorHAnsi" w:hAnsiTheme="minorHAnsi" w:cstheme="minorHAnsi"/>
        </w:rPr>
        <w:t xml:space="preserve">esehenen Kosten erwarten lässt. Darzustellen ist </w:t>
      </w:r>
      <w:r w:rsidRPr="00A51E83">
        <w:rPr>
          <w:rFonts w:asciiTheme="minorHAnsi" w:hAnsiTheme="minorHAnsi" w:cstheme="minorHAnsi"/>
        </w:rPr>
        <w:t>die Herangehensweise und Methodik des</w:t>
      </w:r>
      <w:r>
        <w:rPr>
          <w:rFonts w:asciiTheme="minorHAnsi" w:hAnsiTheme="minorHAnsi" w:cstheme="minorHAnsi"/>
        </w:rPr>
        <w:t>*der</w:t>
      </w:r>
      <w:r w:rsidRPr="00A51E83">
        <w:rPr>
          <w:rFonts w:asciiTheme="minorHAnsi" w:hAnsiTheme="minorHAnsi" w:cstheme="minorHAnsi"/>
        </w:rPr>
        <w:t xml:space="preserve"> Bieter</w:t>
      </w:r>
      <w:r>
        <w:rPr>
          <w:rFonts w:asciiTheme="minorHAnsi" w:hAnsiTheme="minorHAnsi" w:cstheme="minorHAnsi"/>
        </w:rPr>
        <w:t>*in</w:t>
      </w:r>
      <w:r w:rsidRPr="00A51E83">
        <w:rPr>
          <w:rFonts w:asciiTheme="minorHAnsi" w:hAnsiTheme="minorHAnsi" w:cstheme="minorHAnsi"/>
        </w:rPr>
        <w:t xml:space="preserve"> zur Kostenkontrolle inklusive etwaiger Gegensteuerungsmaßnahmen für den Fall, dass im Prozess der Planung und/oder Bauausführung Risiken für Kostensteigerungen erkannt werden.</w:t>
      </w:r>
    </w:p>
    <w:p w14:paraId="0E085719" w14:textId="77777777" w:rsidR="00340777" w:rsidRDefault="00340777" w:rsidP="00912381">
      <w:pPr>
        <w:spacing w:after="0" w:line="360" w:lineRule="auto"/>
        <w:ind w:right="851"/>
        <w:jc w:val="both"/>
        <w:rPr>
          <w:rFonts w:asciiTheme="minorHAnsi" w:hAnsiTheme="minorHAnsi" w:cstheme="minorHAnsi"/>
          <w:bCs/>
        </w:rPr>
      </w:pPr>
    </w:p>
    <w:p w14:paraId="3F37E62A" w14:textId="77777777" w:rsidR="00340777" w:rsidRDefault="00340777" w:rsidP="00912381">
      <w:pPr>
        <w:spacing w:after="0" w:line="360" w:lineRule="auto"/>
        <w:ind w:right="851"/>
        <w:jc w:val="both"/>
        <w:rPr>
          <w:rFonts w:asciiTheme="minorHAnsi" w:hAnsiTheme="minorHAnsi" w:cstheme="minorHAnsi"/>
          <w:bCs/>
        </w:rPr>
      </w:pPr>
    </w:p>
    <w:p w14:paraId="12E4A346" w14:textId="77121961" w:rsidR="000C5A21" w:rsidRDefault="00CA2ED9" w:rsidP="00912381">
      <w:pPr>
        <w:spacing w:after="0" w:line="360" w:lineRule="auto"/>
        <w:ind w:right="851"/>
        <w:jc w:val="both"/>
        <w:rPr>
          <w:rFonts w:asciiTheme="minorHAnsi" w:hAnsiTheme="minorHAnsi" w:cstheme="minorHAnsi"/>
        </w:rPr>
      </w:pPr>
      <w:r w:rsidRPr="00EE6F0C">
        <w:rPr>
          <w:rFonts w:asciiTheme="minorHAnsi" w:hAnsiTheme="minorHAnsi" w:cstheme="minorHAnsi"/>
          <w:bCs/>
        </w:rPr>
        <w:t xml:space="preserve">Bzgl. </w:t>
      </w:r>
      <w:r w:rsidR="00F568EF">
        <w:rPr>
          <w:rFonts w:asciiTheme="minorHAnsi" w:hAnsiTheme="minorHAnsi" w:cstheme="minorHAnsi"/>
          <w:bCs/>
        </w:rPr>
        <w:t>alle</w:t>
      </w:r>
      <w:r w:rsidR="00F568EF" w:rsidRPr="00504715">
        <w:rPr>
          <w:rFonts w:asciiTheme="minorHAnsi" w:hAnsiTheme="minorHAnsi" w:cstheme="minorHAnsi"/>
          <w:bCs/>
        </w:rPr>
        <w:t xml:space="preserve">r </w:t>
      </w:r>
      <w:r w:rsidR="000C5255">
        <w:rPr>
          <w:rFonts w:asciiTheme="minorHAnsi" w:hAnsiTheme="minorHAnsi" w:cstheme="minorHAnsi"/>
          <w:bCs/>
        </w:rPr>
        <w:t>sechs</w:t>
      </w:r>
      <w:r w:rsidR="00F568EF">
        <w:rPr>
          <w:rFonts w:asciiTheme="minorHAnsi" w:hAnsiTheme="minorHAnsi" w:cstheme="minorHAnsi"/>
          <w:bCs/>
        </w:rPr>
        <w:t xml:space="preserve"> Unterk</w:t>
      </w:r>
      <w:r w:rsidR="00EE6F0C" w:rsidRPr="00504715">
        <w:rPr>
          <w:rFonts w:asciiTheme="minorHAnsi" w:hAnsiTheme="minorHAnsi" w:cstheme="minorHAnsi"/>
          <w:bCs/>
        </w:rPr>
        <w:t>riterien</w:t>
      </w:r>
      <w:r w:rsidRPr="00504715">
        <w:rPr>
          <w:rFonts w:asciiTheme="minorHAnsi" w:hAnsiTheme="minorHAnsi" w:cstheme="minorHAnsi"/>
          <w:bCs/>
        </w:rPr>
        <w:t xml:space="preserve"> erfolgt eine vergleichende Bewertung </w:t>
      </w:r>
      <w:r w:rsidRPr="00504715">
        <w:rPr>
          <w:rFonts w:asciiTheme="minorHAnsi" w:hAnsiTheme="minorHAnsi" w:cstheme="minorHAnsi"/>
        </w:rPr>
        <w:t>(sog. diskursive Wertung; siehe unter V. Bewertung) unter den Biet</w:t>
      </w:r>
      <w:r w:rsidR="005737A4">
        <w:rPr>
          <w:rFonts w:asciiTheme="minorHAnsi" w:hAnsiTheme="minorHAnsi" w:cstheme="minorHAnsi"/>
        </w:rPr>
        <w:t>er*innen</w:t>
      </w:r>
      <w:r w:rsidRPr="00504715">
        <w:rPr>
          <w:rFonts w:asciiTheme="minorHAnsi" w:hAnsiTheme="minorHAnsi" w:cstheme="minorHAnsi"/>
        </w:rPr>
        <w:t xml:space="preserve">. Der AG wird </w:t>
      </w:r>
      <w:r w:rsidR="000C5A21">
        <w:rPr>
          <w:rFonts w:asciiTheme="minorHAnsi" w:hAnsiTheme="minorHAnsi" w:cstheme="minorHAnsi"/>
        </w:rPr>
        <w:t xml:space="preserve">die eingereichten Konzepte </w:t>
      </w:r>
      <w:r w:rsidR="00EE6F0C" w:rsidRPr="00504715">
        <w:rPr>
          <w:rFonts w:asciiTheme="minorHAnsi" w:hAnsiTheme="minorHAnsi" w:cstheme="minorHAnsi"/>
        </w:rPr>
        <w:t xml:space="preserve">unter </w:t>
      </w:r>
      <w:r w:rsidR="0046167A">
        <w:rPr>
          <w:rFonts w:asciiTheme="minorHAnsi" w:hAnsiTheme="minorHAnsi" w:cstheme="minorHAnsi"/>
        </w:rPr>
        <w:t xml:space="preserve">Berücksichtigung der </w:t>
      </w:r>
      <w:r w:rsidR="00EE6F0C" w:rsidRPr="00504715">
        <w:rPr>
          <w:rFonts w:asciiTheme="minorHAnsi" w:hAnsiTheme="minorHAnsi" w:cstheme="minorHAnsi"/>
        </w:rPr>
        <w:t xml:space="preserve">folgenden </w:t>
      </w:r>
      <w:r w:rsidR="00486C28">
        <w:rPr>
          <w:rFonts w:asciiTheme="minorHAnsi" w:hAnsiTheme="minorHAnsi" w:cstheme="minorHAnsi"/>
        </w:rPr>
        <w:t xml:space="preserve">– jeweils gleichrangigen - </w:t>
      </w:r>
      <w:r w:rsidR="000C04E8">
        <w:rPr>
          <w:rFonts w:asciiTheme="minorHAnsi" w:hAnsiTheme="minorHAnsi" w:cstheme="minorHAnsi"/>
        </w:rPr>
        <w:t>Zielvorstellungen</w:t>
      </w:r>
      <w:r w:rsidR="00504715" w:rsidRPr="00504715">
        <w:rPr>
          <w:rFonts w:asciiTheme="minorHAnsi" w:hAnsiTheme="minorHAnsi" w:cstheme="minorHAnsi"/>
        </w:rPr>
        <w:t xml:space="preserve"> </w:t>
      </w:r>
      <w:r w:rsidR="0000466A">
        <w:rPr>
          <w:rFonts w:asciiTheme="minorHAnsi" w:hAnsiTheme="minorHAnsi" w:cstheme="minorHAnsi"/>
        </w:rPr>
        <w:t>bewerten</w:t>
      </w:r>
      <w:r w:rsidRPr="00504715">
        <w:rPr>
          <w:rFonts w:asciiTheme="minorHAnsi" w:hAnsiTheme="minorHAnsi" w:cstheme="minorHAnsi"/>
        </w:rPr>
        <w:t>:</w:t>
      </w:r>
    </w:p>
    <w:p w14:paraId="1C2C448B" w14:textId="77777777" w:rsidR="000C5A21" w:rsidRDefault="000C5A21" w:rsidP="00CA2ED9">
      <w:pPr>
        <w:spacing w:after="0" w:line="360" w:lineRule="auto"/>
        <w:ind w:left="851" w:right="851" w:hanging="425"/>
        <w:jc w:val="both"/>
        <w:rPr>
          <w:rFonts w:asciiTheme="minorHAnsi" w:hAnsiTheme="minorHAnsi" w:cstheme="minorHAnsi"/>
        </w:rPr>
      </w:pPr>
    </w:p>
    <w:p w14:paraId="2123658D" w14:textId="02E603BF" w:rsidR="001A5895" w:rsidRDefault="001A5895" w:rsidP="001A5895">
      <w:pPr>
        <w:spacing w:after="0" w:line="360" w:lineRule="auto"/>
        <w:ind w:left="851" w:right="851" w:hanging="425"/>
        <w:jc w:val="both"/>
        <w:rPr>
          <w:rFonts w:asciiTheme="minorHAnsi" w:hAnsiTheme="minorHAnsi" w:cstheme="minorHAnsi"/>
        </w:rPr>
      </w:pPr>
      <w:r>
        <w:rPr>
          <w:rFonts w:asciiTheme="minorHAnsi" w:hAnsiTheme="minorHAnsi" w:cstheme="minorHAnsi"/>
        </w:rPr>
        <w:t>Unterkriterium 1.1</w:t>
      </w:r>
    </w:p>
    <w:p w14:paraId="65FB9222" w14:textId="77777777" w:rsidR="001A5895" w:rsidRDefault="001A5895" w:rsidP="001A5895">
      <w:pPr>
        <w:pStyle w:val="Listenabsatz"/>
        <w:numPr>
          <w:ilvl w:val="0"/>
          <w:numId w:val="11"/>
        </w:numPr>
        <w:spacing w:line="360" w:lineRule="auto"/>
        <w:ind w:right="851"/>
        <w:jc w:val="both"/>
        <w:rPr>
          <w:rFonts w:asciiTheme="minorHAnsi" w:hAnsiTheme="minorHAnsi" w:cstheme="minorHAnsi"/>
        </w:rPr>
      </w:pPr>
      <w:r>
        <w:rPr>
          <w:rFonts w:asciiTheme="minorHAnsi" w:hAnsiTheme="minorHAnsi" w:cstheme="minorHAnsi"/>
        </w:rPr>
        <w:t>Abbildung aller für das Projekt relevanten Qualifikationen im Projektteam</w:t>
      </w:r>
    </w:p>
    <w:p w14:paraId="7F22203A" w14:textId="77777777" w:rsidR="001A5895" w:rsidRDefault="001A5895" w:rsidP="001A5895">
      <w:pPr>
        <w:pStyle w:val="Listenabsatz"/>
        <w:numPr>
          <w:ilvl w:val="0"/>
          <w:numId w:val="11"/>
        </w:numPr>
        <w:spacing w:line="360" w:lineRule="auto"/>
        <w:ind w:right="851"/>
        <w:jc w:val="both"/>
        <w:rPr>
          <w:rFonts w:asciiTheme="minorHAnsi" w:hAnsiTheme="minorHAnsi" w:cstheme="minorHAnsi"/>
        </w:rPr>
      </w:pPr>
      <w:r>
        <w:rPr>
          <w:rFonts w:asciiTheme="minorHAnsi" w:hAnsiTheme="minorHAnsi" w:cstheme="minorHAnsi"/>
        </w:rPr>
        <w:t>Angemessene Größe des Projektteams, die – auch bei krankheits- und urlaubsbedingten Abwesenheiten – jederzeit eine unverzügliche und qualitativ gute Bearbeitung kurzfristiger Aufgabenstellungen erwarten lässt.</w:t>
      </w:r>
    </w:p>
    <w:p w14:paraId="5B3B5744" w14:textId="77777777" w:rsidR="001A5895" w:rsidRDefault="001A5895" w:rsidP="001A5895">
      <w:pPr>
        <w:pStyle w:val="Listenabsatz"/>
        <w:numPr>
          <w:ilvl w:val="0"/>
          <w:numId w:val="11"/>
        </w:numPr>
        <w:spacing w:line="360" w:lineRule="auto"/>
        <w:ind w:right="851"/>
        <w:jc w:val="both"/>
        <w:rPr>
          <w:rFonts w:asciiTheme="minorHAnsi" w:hAnsiTheme="minorHAnsi" w:cstheme="minorHAnsi"/>
        </w:rPr>
      </w:pPr>
      <w:r>
        <w:rPr>
          <w:rFonts w:asciiTheme="minorHAnsi" w:hAnsiTheme="minorHAnsi" w:cstheme="minorHAnsi"/>
        </w:rPr>
        <w:t>Klare Zuständigkeiten und Kommunikationswege intern und in der Zusammenarbeit mit dem Auftraggeber</w:t>
      </w:r>
    </w:p>
    <w:p w14:paraId="6B882CAB" w14:textId="450B7468" w:rsidR="000C5255" w:rsidRPr="000C5255" w:rsidRDefault="000C5255" w:rsidP="000C5255">
      <w:pPr>
        <w:pStyle w:val="Listenabsatz"/>
        <w:numPr>
          <w:ilvl w:val="0"/>
          <w:numId w:val="11"/>
        </w:numPr>
        <w:spacing w:line="360" w:lineRule="auto"/>
        <w:ind w:right="851"/>
        <w:jc w:val="both"/>
        <w:rPr>
          <w:rFonts w:asciiTheme="minorHAnsi" w:hAnsiTheme="minorHAnsi" w:cstheme="minorHAnsi"/>
        </w:rPr>
      </w:pPr>
      <w:r>
        <w:rPr>
          <w:rFonts w:asciiTheme="minorHAnsi" w:hAnsiTheme="minorHAnsi" w:cstheme="minorHAnsi"/>
        </w:rPr>
        <w:t>Die Zusammensetzung des Teams insgesamt sowie die vorgesehene Mannstärke unter Berücksichtigung des vorgesehenen Arbeitsaufwands ist für das Projekt passend und lässt eine reibungslose Abwicklung erwarten.</w:t>
      </w:r>
    </w:p>
    <w:p w14:paraId="3D5E1E54" w14:textId="77777777" w:rsidR="001A5895" w:rsidRDefault="001A5895" w:rsidP="001A5895">
      <w:pPr>
        <w:spacing w:after="0" w:line="360" w:lineRule="auto"/>
        <w:ind w:right="851"/>
        <w:jc w:val="both"/>
        <w:rPr>
          <w:rFonts w:asciiTheme="minorHAnsi" w:hAnsiTheme="minorHAnsi" w:cstheme="minorHAnsi"/>
        </w:rPr>
      </w:pPr>
    </w:p>
    <w:p w14:paraId="0E81C503" w14:textId="1F090311" w:rsidR="000C5A21" w:rsidRDefault="000C5A21" w:rsidP="00CA2ED9">
      <w:pPr>
        <w:spacing w:after="0" w:line="360" w:lineRule="auto"/>
        <w:ind w:left="851" w:right="851" w:hanging="425"/>
        <w:jc w:val="both"/>
        <w:rPr>
          <w:rFonts w:asciiTheme="minorHAnsi" w:hAnsiTheme="minorHAnsi" w:cstheme="minorHAnsi"/>
        </w:rPr>
      </w:pPr>
      <w:r>
        <w:rPr>
          <w:rFonts w:asciiTheme="minorHAnsi" w:hAnsiTheme="minorHAnsi" w:cstheme="minorHAnsi"/>
        </w:rPr>
        <w:t xml:space="preserve">Unterkriterium </w:t>
      </w:r>
      <w:r w:rsidR="00807E7B">
        <w:rPr>
          <w:rFonts w:asciiTheme="minorHAnsi" w:hAnsiTheme="minorHAnsi" w:cstheme="minorHAnsi"/>
        </w:rPr>
        <w:t>1.</w:t>
      </w:r>
      <w:r w:rsidR="000C5255">
        <w:rPr>
          <w:rFonts w:asciiTheme="minorHAnsi" w:hAnsiTheme="minorHAnsi" w:cstheme="minorHAnsi"/>
        </w:rPr>
        <w:t>2</w:t>
      </w:r>
    </w:p>
    <w:p w14:paraId="1E8CB7A3" w14:textId="77777777" w:rsidR="000C5255" w:rsidRDefault="000C5255" w:rsidP="000C5255">
      <w:pPr>
        <w:pStyle w:val="Listenabsatz"/>
        <w:numPr>
          <w:ilvl w:val="0"/>
          <w:numId w:val="6"/>
        </w:numPr>
        <w:spacing w:line="360" w:lineRule="auto"/>
        <w:ind w:right="851"/>
        <w:jc w:val="both"/>
        <w:rPr>
          <w:rFonts w:asciiTheme="minorHAnsi" w:hAnsiTheme="minorHAnsi" w:cstheme="minorHAnsi"/>
        </w:rPr>
      </w:pPr>
      <w:r w:rsidRPr="009C010C">
        <w:rPr>
          <w:rFonts w:asciiTheme="minorHAnsi" w:hAnsiTheme="minorHAnsi" w:cstheme="minorHAnsi"/>
        </w:rPr>
        <w:t>Erkennen</w:t>
      </w:r>
      <w:r>
        <w:rPr>
          <w:rFonts w:asciiTheme="minorHAnsi" w:hAnsiTheme="minorHAnsi" w:cstheme="minorHAnsi"/>
        </w:rPr>
        <w:t xml:space="preserve"> und Verständnis</w:t>
      </w:r>
      <w:r w:rsidRPr="009C010C">
        <w:rPr>
          <w:rFonts w:asciiTheme="minorHAnsi" w:hAnsiTheme="minorHAnsi" w:cstheme="minorHAnsi"/>
        </w:rPr>
        <w:t xml:space="preserve"> der Aufgabenstellung</w:t>
      </w:r>
    </w:p>
    <w:p w14:paraId="176DB804" w14:textId="77777777" w:rsidR="000C5255" w:rsidRDefault="000C5255" w:rsidP="000C5255">
      <w:pPr>
        <w:pStyle w:val="Listenabsatz"/>
        <w:numPr>
          <w:ilvl w:val="0"/>
          <w:numId w:val="6"/>
        </w:numPr>
        <w:spacing w:line="360" w:lineRule="auto"/>
        <w:ind w:right="851"/>
        <w:jc w:val="both"/>
        <w:rPr>
          <w:rFonts w:asciiTheme="minorHAnsi" w:hAnsiTheme="minorHAnsi" w:cstheme="minorHAnsi"/>
        </w:rPr>
      </w:pPr>
      <w:r>
        <w:rPr>
          <w:rFonts w:asciiTheme="minorHAnsi" w:hAnsiTheme="minorHAnsi" w:cstheme="minorHAnsi"/>
        </w:rPr>
        <w:t xml:space="preserve">Umfassende Herausarbeitung von bereits </w:t>
      </w:r>
      <w:r w:rsidRPr="009C010C">
        <w:rPr>
          <w:rFonts w:asciiTheme="minorHAnsi" w:hAnsiTheme="minorHAnsi" w:cstheme="minorHAnsi"/>
        </w:rPr>
        <w:t xml:space="preserve">jetzt erkennbaren </w:t>
      </w:r>
      <w:r>
        <w:rPr>
          <w:rFonts w:asciiTheme="minorHAnsi" w:hAnsiTheme="minorHAnsi" w:cstheme="minorHAnsi"/>
        </w:rPr>
        <w:t>Herausforderungen für die Projektsteuerung inkl. einer nachvollziehbaren Strategie, um diese bestmöglich zu lösen.</w:t>
      </w:r>
    </w:p>
    <w:p w14:paraId="67393616" w14:textId="4112448F" w:rsidR="000C5255" w:rsidRDefault="000C5255" w:rsidP="000C5255">
      <w:pPr>
        <w:pStyle w:val="Listenabsatz"/>
        <w:numPr>
          <w:ilvl w:val="0"/>
          <w:numId w:val="6"/>
        </w:numPr>
        <w:spacing w:line="360" w:lineRule="auto"/>
        <w:ind w:right="851"/>
        <w:jc w:val="both"/>
        <w:rPr>
          <w:rFonts w:asciiTheme="minorHAnsi" w:hAnsiTheme="minorHAnsi" w:cstheme="minorHAnsi"/>
        </w:rPr>
      </w:pPr>
      <w:r w:rsidRPr="009C010C">
        <w:rPr>
          <w:rFonts w:asciiTheme="minorHAnsi" w:hAnsiTheme="minorHAnsi" w:cstheme="minorHAnsi"/>
        </w:rPr>
        <w:lastRenderedPageBreak/>
        <w:t>Schlüssigkeit der Herangehensweise</w:t>
      </w:r>
      <w:r>
        <w:rPr>
          <w:rFonts w:asciiTheme="minorHAnsi" w:hAnsiTheme="minorHAnsi" w:cstheme="minorHAnsi"/>
        </w:rPr>
        <w:t xml:space="preserve"> in Bezug auf das konkrete, hier </w:t>
      </w:r>
      <w:r w:rsidR="004A4F03">
        <w:rPr>
          <w:rFonts w:asciiTheme="minorHAnsi" w:hAnsiTheme="minorHAnsi" w:cstheme="minorHAnsi"/>
        </w:rPr>
        <w:t xml:space="preserve"> </w:t>
      </w:r>
      <w:r>
        <w:rPr>
          <w:rFonts w:asciiTheme="minorHAnsi" w:hAnsiTheme="minorHAnsi" w:cstheme="minorHAnsi"/>
        </w:rPr>
        <w:t>ausgeschriebene Projekt</w:t>
      </w:r>
    </w:p>
    <w:p w14:paraId="07AD3A7A" w14:textId="77777777" w:rsidR="000C5255" w:rsidRDefault="000C5255" w:rsidP="00CA2ED9">
      <w:pPr>
        <w:spacing w:after="0" w:line="360" w:lineRule="auto"/>
        <w:ind w:left="851" w:right="851" w:hanging="425"/>
        <w:jc w:val="both"/>
        <w:rPr>
          <w:rFonts w:asciiTheme="minorHAnsi" w:hAnsiTheme="minorHAnsi" w:cstheme="minorHAnsi"/>
        </w:rPr>
      </w:pPr>
    </w:p>
    <w:p w14:paraId="737180D1" w14:textId="659B08CB" w:rsidR="000C5A21" w:rsidRDefault="00807E7B" w:rsidP="00CA2ED9">
      <w:pPr>
        <w:spacing w:after="0" w:line="360" w:lineRule="auto"/>
        <w:ind w:left="851" w:right="851" w:hanging="425"/>
        <w:jc w:val="both"/>
        <w:rPr>
          <w:rFonts w:asciiTheme="minorHAnsi" w:hAnsiTheme="minorHAnsi" w:cstheme="minorHAnsi"/>
        </w:rPr>
      </w:pPr>
      <w:r>
        <w:rPr>
          <w:rFonts w:asciiTheme="minorHAnsi" w:hAnsiTheme="minorHAnsi" w:cstheme="minorHAnsi"/>
        </w:rPr>
        <w:t>U</w:t>
      </w:r>
      <w:r w:rsidR="00DA140E">
        <w:rPr>
          <w:rFonts w:asciiTheme="minorHAnsi" w:hAnsiTheme="minorHAnsi" w:cstheme="minorHAnsi"/>
        </w:rPr>
        <w:t>nterkriterium 1.3</w:t>
      </w:r>
    </w:p>
    <w:p w14:paraId="739318CA" w14:textId="54B4B1B6" w:rsidR="000C5255" w:rsidRPr="000C5255" w:rsidRDefault="00C66ABC" w:rsidP="000C5255">
      <w:pPr>
        <w:pStyle w:val="Listenabsatz"/>
        <w:numPr>
          <w:ilvl w:val="0"/>
          <w:numId w:val="27"/>
        </w:numPr>
        <w:tabs>
          <w:tab w:val="left" w:pos="1134"/>
        </w:tabs>
        <w:spacing w:before="240" w:line="300" w:lineRule="exact"/>
        <w:ind w:left="1134" w:right="850"/>
        <w:jc w:val="both"/>
        <w:rPr>
          <w:rFonts w:asciiTheme="minorHAnsi" w:hAnsiTheme="minorHAnsi" w:cstheme="minorHAnsi"/>
          <w:bCs/>
        </w:rPr>
      </w:pPr>
      <w:r>
        <w:rPr>
          <w:rFonts w:asciiTheme="minorHAnsi" w:hAnsiTheme="minorHAnsi" w:cstheme="minorHAnsi"/>
          <w:bCs/>
        </w:rPr>
        <w:t>Das vorgesehene</w:t>
      </w:r>
      <w:r w:rsidR="000C5255" w:rsidRPr="000C5255">
        <w:rPr>
          <w:rFonts w:asciiTheme="minorHAnsi" w:hAnsiTheme="minorHAnsi" w:cstheme="minorHAnsi"/>
          <w:bCs/>
        </w:rPr>
        <w:t xml:space="preserve"> Termin- und Ablaufmanagement </w:t>
      </w:r>
      <w:r>
        <w:rPr>
          <w:rFonts w:asciiTheme="minorHAnsi" w:hAnsiTheme="minorHAnsi" w:cstheme="minorHAnsi"/>
          <w:bCs/>
        </w:rPr>
        <w:t xml:space="preserve">lässt eine </w:t>
      </w:r>
      <w:r w:rsidR="000C5255" w:rsidRPr="000C5255">
        <w:rPr>
          <w:rFonts w:asciiTheme="minorHAnsi" w:hAnsiTheme="minorHAnsi" w:cstheme="minorHAnsi"/>
          <w:bCs/>
        </w:rPr>
        <w:t xml:space="preserve">transparente und nachvollziehbare Planung, Koordination und Überwachung aller </w:t>
      </w:r>
      <w:proofErr w:type="spellStart"/>
      <w:r w:rsidR="000C5255" w:rsidRPr="000C5255">
        <w:rPr>
          <w:rFonts w:asciiTheme="minorHAnsi" w:hAnsiTheme="minorHAnsi" w:cstheme="minorHAnsi"/>
          <w:bCs/>
        </w:rPr>
        <w:t>Inbetriebnahmeaktivitäten</w:t>
      </w:r>
      <w:proofErr w:type="spellEnd"/>
      <w:r w:rsidR="000C5255" w:rsidRPr="000C5255">
        <w:rPr>
          <w:rFonts w:asciiTheme="minorHAnsi" w:hAnsiTheme="minorHAnsi" w:cstheme="minorHAnsi"/>
          <w:bCs/>
        </w:rPr>
        <w:t xml:space="preserve"> sowie die frühzeitige Identifikation und Steuerung von Terminabweichungen </w:t>
      </w:r>
      <w:r>
        <w:rPr>
          <w:rFonts w:asciiTheme="minorHAnsi" w:hAnsiTheme="minorHAnsi" w:cstheme="minorHAnsi"/>
          <w:bCs/>
        </w:rPr>
        <w:t>erwarten.</w:t>
      </w:r>
    </w:p>
    <w:p w14:paraId="3112AA1D" w14:textId="1D165DD6" w:rsidR="00C66ABC" w:rsidRDefault="00C66ABC" w:rsidP="000C5255">
      <w:pPr>
        <w:pStyle w:val="Listenabsatz"/>
        <w:numPr>
          <w:ilvl w:val="0"/>
          <w:numId w:val="27"/>
        </w:numPr>
        <w:tabs>
          <w:tab w:val="left" w:pos="1134"/>
        </w:tabs>
        <w:spacing w:before="240" w:line="300" w:lineRule="exact"/>
        <w:ind w:left="1134" w:right="850"/>
        <w:jc w:val="both"/>
        <w:rPr>
          <w:rFonts w:asciiTheme="minorHAnsi" w:hAnsiTheme="minorHAnsi" w:cstheme="minorHAnsi"/>
          <w:bCs/>
        </w:rPr>
      </w:pPr>
      <w:r>
        <w:rPr>
          <w:rFonts w:asciiTheme="minorHAnsi" w:hAnsiTheme="minorHAnsi" w:cstheme="minorHAnsi"/>
          <w:bCs/>
        </w:rPr>
        <w:t>Die beschriebene</w:t>
      </w:r>
      <w:r w:rsidR="000C5255" w:rsidRPr="000C5255">
        <w:rPr>
          <w:rFonts w:asciiTheme="minorHAnsi" w:hAnsiTheme="minorHAnsi" w:cstheme="minorHAnsi"/>
          <w:bCs/>
        </w:rPr>
        <w:t xml:space="preserve"> Methodik zur Erstellung und Pflege der </w:t>
      </w:r>
      <w:proofErr w:type="spellStart"/>
      <w:r w:rsidR="000C5255" w:rsidRPr="000C5255">
        <w:rPr>
          <w:rFonts w:asciiTheme="minorHAnsi" w:hAnsiTheme="minorHAnsi" w:cstheme="minorHAnsi"/>
          <w:bCs/>
        </w:rPr>
        <w:t>Gewerkebeziehungsmatrix</w:t>
      </w:r>
      <w:proofErr w:type="spellEnd"/>
      <w:r w:rsidR="000C5255" w:rsidRPr="000C5255">
        <w:rPr>
          <w:rFonts w:asciiTheme="minorHAnsi" w:hAnsiTheme="minorHAnsi" w:cstheme="minorHAnsi"/>
          <w:bCs/>
        </w:rPr>
        <w:t xml:space="preserve">, des </w:t>
      </w:r>
      <w:proofErr w:type="spellStart"/>
      <w:r w:rsidR="000C5255" w:rsidRPr="000C5255">
        <w:rPr>
          <w:rFonts w:asciiTheme="minorHAnsi" w:hAnsiTheme="minorHAnsi" w:cstheme="minorHAnsi"/>
          <w:bCs/>
        </w:rPr>
        <w:t>Inbetriebnahmeleitfadens</w:t>
      </w:r>
      <w:proofErr w:type="spellEnd"/>
      <w:r w:rsidR="000C5255" w:rsidRPr="000C5255">
        <w:rPr>
          <w:rFonts w:asciiTheme="minorHAnsi" w:hAnsiTheme="minorHAnsi" w:cstheme="minorHAnsi"/>
          <w:bCs/>
        </w:rPr>
        <w:t xml:space="preserve"> und der Prüfvorgaben</w:t>
      </w:r>
      <w:r>
        <w:rPr>
          <w:rFonts w:asciiTheme="minorHAnsi" w:hAnsiTheme="minorHAnsi" w:cstheme="minorHAnsi"/>
          <w:bCs/>
        </w:rPr>
        <w:t xml:space="preserve"> lässt auf einen effizienten und reibungslosen Ablauf schließen. </w:t>
      </w:r>
    </w:p>
    <w:p w14:paraId="6D2AEF92" w14:textId="71F9AD4E" w:rsidR="000C5255" w:rsidRPr="000C5255" w:rsidRDefault="00C66ABC" w:rsidP="000C5255">
      <w:pPr>
        <w:pStyle w:val="Listenabsatz"/>
        <w:numPr>
          <w:ilvl w:val="0"/>
          <w:numId w:val="27"/>
        </w:numPr>
        <w:tabs>
          <w:tab w:val="left" w:pos="1134"/>
        </w:tabs>
        <w:spacing w:before="240" w:line="300" w:lineRule="exact"/>
        <w:ind w:left="1134" w:right="850"/>
        <w:jc w:val="both"/>
        <w:rPr>
          <w:rFonts w:asciiTheme="minorHAnsi" w:hAnsiTheme="minorHAnsi" w:cstheme="minorHAnsi"/>
          <w:bCs/>
        </w:rPr>
      </w:pPr>
      <w:r>
        <w:rPr>
          <w:rFonts w:asciiTheme="minorHAnsi" w:hAnsiTheme="minorHAnsi" w:cstheme="minorHAnsi"/>
          <w:bCs/>
        </w:rPr>
        <w:t>Die</w:t>
      </w:r>
      <w:r w:rsidR="000C5255" w:rsidRPr="000C5255">
        <w:rPr>
          <w:rFonts w:asciiTheme="minorHAnsi" w:hAnsiTheme="minorHAnsi" w:cstheme="minorHAnsi"/>
          <w:bCs/>
        </w:rPr>
        <w:t xml:space="preserve"> Strategie zur Planung und Koordination von gewerkeübergreifenden Tests (z.B. Schwarzfalltest) </w:t>
      </w:r>
      <w:r>
        <w:rPr>
          <w:rFonts w:asciiTheme="minorHAnsi" w:hAnsiTheme="minorHAnsi" w:cstheme="minorHAnsi"/>
          <w:bCs/>
        </w:rPr>
        <w:t xml:space="preserve">erscheint für das Projekt angemessen, nachvollziehbar und berücksichtigt </w:t>
      </w:r>
      <w:r w:rsidR="000C5255" w:rsidRPr="000C5255">
        <w:rPr>
          <w:rFonts w:asciiTheme="minorHAnsi" w:hAnsiTheme="minorHAnsi" w:cstheme="minorHAnsi"/>
          <w:bCs/>
        </w:rPr>
        <w:t>eine</w:t>
      </w:r>
      <w:r>
        <w:rPr>
          <w:rFonts w:asciiTheme="minorHAnsi" w:hAnsiTheme="minorHAnsi" w:cstheme="minorHAnsi"/>
          <w:bCs/>
        </w:rPr>
        <w:t>n</w:t>
      </w:r>
      <w:r w:rsidR="000C5255" w:rsidRPr="000C5255">
        <w:rPr>
          <w:rFonts w:asciiTheme="minorHAnsi" w:hAnsiTheme="minorHAnsi" w:cstheme="minorHAnsi"/>
          <w:bCs/>
        </w:rPr>
        <w:t xml:space="preserve"> nachhaltigen, energieeffizienten Betrieb.</w:t>
      </w:r>
    </w:p>
    <w:p w14:paraId="2335AD5A" w14:textId="7FC915BF" w:rsidR="000C5255" w:rsidRPr="000C5255" w:rsidRDefault="00C66ABC" w:rsidP="000C5255">
      <w:pPr>
        <w:pStyle w:val="Listenabsatz"/>
        <w:numPr>
          <w:ilvl w:val="0"/>
          <w:numId w:val="27"/>
        </w:numPr>
        <w:tabs>
          <w:tab w:val="left" w:pos="1134"/>
        </w:tabs>
        <w:spacing w:before="240" w:line="300" w:lineRule="exact"/>
        <w:ind w:left="1134" w:right="850"/>
        <w:jc w:val="both"/>
        <w:rPr>
          <w:rFonts w:asciiTheme="minorHAnsi" w:hAnsiTheme="minorHAnsi" w:cstheme="minorHAnsi"/>
          <w:bCs/>
        </w:rPr>
      </w:pPr>
      <w:r>
        <w:rPr>
          <w:rFonts w:asciiTheme="minorHAnsi" w:hAnsiTheme="minorHAnsi" w:cstheme="minorHAnsi"/>
          <w:bCs/>
        </w:rPr>
        <w:t>Es ist ein</w:t>
      </w:r>
      <w:r w:rsidR="000C5255" w:rsidRPr="000C5255">
        <w:rPr>
          <w:rFonts w:asciiTheme="minorHAnsi" w:hAnsiTheme="minorHAnsi" w:cstheme="minorHAnsi"/>
          <w:bCs/>
        </w:rPr>
        <w:t xml:space="preserve"> kontinuierliche</w:t>
      </w:r>
      <w:r>
        <w:rPr>
          <w:rFonts w:asciiTheme="minorHAnsi" w:hAnsiTheme="minorHAnsi" w:cstheme="minorHAnsi"/>
          <w:bCs/>
        </w:rPr>
        <w:t>s</w:t>
      </w:r>
      <w:r w:rsidR="000C5255" w:rsidRPr="000C5255">
        <w:rPr>
          <w:rFonts w:asciiTheme="minorHAnsi" w:hAnsiTheme="minorHAnsi" w:cstheme="minorHAnsi"/>
          <w:bCs/>
        </w:rPr>
        <w:t xml:space="preserve"> Monitoring zur Gewährleistung der Qualitätssicherung während der Inbetriebnahme für ein transparentes, nachvollziehbares und wirksames Management von Mängeln und Restpunkten</w:t>
      </w:r>
      <w:r>
        <w:rPr>
          <w:rFonts w:asciiTheme="minorHAnsi" w:hAnsiTheme="minorHAnsi" w:cstheme="minorHAnsi"/>
          <w:bCs/>
        </w:rPr>
        <w:t xml:space="preserve"> vorgesehen</w:t>
      </w:r>
    </w:p>
    <w:p w14:paraId="5505C668" w14:textId="77777777" w:rsidR="000C5255" w:rsidRDefault="000C5255" w:rsidP="00CA2ED9">
      <w:pPr>
        <w:spacing w:after="0" w:line="360" w:lineRule="auto"/>
        <w:ind w:left="851" w:right="851" w:hanging="425"/>
        <w:jc w:val="both"/>
        <w:rPr>
          <w:rFonts w:asciiTheme="minorHAnsi" w:hAnsiTheme="minorHAnsi" w:cstheme="minorHAnsi"/>
        </w:rPr>
      </w:pPr>
    </w:p>
    <w:p w14:paraId="67BE3CAC" w14:textId="77777777" w:rsidR="00C66ABC" w:rsidRDefault="00C66ABC" w:rsidP="00C66ABC">
      <w:pPr>
        <w:spacing w:after="0" w:line="360" w:lineRule="auto"/>
        <w:ind w:left="851" w:right="851" w:hanging="425"/>
        <w:jc w:val="both"/>
        <w:rPr>
          <w:rFonts w:asciiTheme="minorHAnsi" w:hAnsiTheme="minorHAnsi" w:cstheme="minorHAnsi"/>
        </w:rPr>
      </w:pPr>
      <w:r>
        <w:rPr>
          <w:rFonts w:asciiTheme="minorHAnsi" w:hAnsiTheme="minorHAnsi" w:cstheme="minorHAnsi"/>
        </w:rPr>
        <w:t>Unterkriterium 1.4</w:t>
      </w:r>
    </w:p>
    <w:p w14:paraId="082A9384" w14:textId="77777777" w:rsidR="00C66ABC" w:rsidRDefault="00C66ABC" w:rsidP="00C66ABC">
      <w:pPr>
        <w:pStyle w:val="Listenabsatz"/>
        <w:numPr>
          <w:ilvl w:val="0"/>
          <w:numId w:val="8"/>
        </w:numPr>
        <w:spacing w:line="360" w:lineRule="auto"/>
        <w:ind w:right="851"/>
        <w:jc w:val="both"/>
        <w:rPr>
          <w:rFonts w:asciiTheme="minorHAnsi" w:hAnsiTheme="minorHAnsi" w:cstheme="minorHAnsi"/>
        </w:rPr>
      </w:pPr>
      <w:r>
        <w:rPr>
          <w:rFonts w:asciiTheme="minorHAnsi" w:hAnsiTheme="minorHAnsi" w:cstheme="minorHAnsi"/>
        </w:rPr>
        <w:t xml:space="preserve">Die vorgeschlagene Herangehensweise lässt nachvollziehbar erwarten, dass die Last Planner-Methode erfolgreich in das Projekt eingeführt wird und während der gesamten Projektabwicklung dabei hilft, </w:t>
      </w:r>
      <w:r w:rsidRPr="00A41DBC">
        <w:rPr>
          <w:rFonts w:asciiTheme="minorHAnsi" w:hAnsiTheme="minorHAnsi" w:cstheme="minorHAnsi"/>
        </w:rPr>
        <w:t>Verschwendung zu minimieren, Wertschöpfung zu maximieren und kontinuierliche Verbesserungsprozesse zu etablieren</w:t>
      </w:r>
      <w:r>
        <w:rPr>
          <w:rFonts w:asciiTheme="minorHAnsi" w:hAnsiTheme="minorHAnsi" w:cstheme="minorHAnsi"/>
        </w:rPr>
        <w:t>.</w:t>
      </w:r>
    </w:p>
    <w:p w14:paraId="6469DA2F" w14:textId="77777777" w:rsidR="00C66ABC" w:rsidRDefault="00C66ABC" w:rsidP="00C66ABC">
      <w:pPr>
        <w:spacing w:line="360" w:lineRule="auto"/>
        <w:ind w:right="851"/>
        <w:jc w:val="both"/>
        <w:rPr>
          <w:rFonts w:asciiTheme="minorHAnsi" w:hAnsiTheme="minorHAnsi" w:cstheme="minorHAnsi"/>
        </w:rPr>
      </w:pPr>
    </w:p>
    <w:p w14:paraId="4BE435DC" w14:textId="77777777" w:rsidR="00C66ABC" w:rsidRDefault="00C66ABC" w:rsidP="00C66ABC">
      <w:pPr>
        <w:spacing w:after="0" w:line="360" w:lineRule="auto"/>
        <w:ind w:left="851" w:right="851" w:hanging="425"/>
        <w:jc w:val="both"/>
        <w:rPr>
          <w:rFonts w:asciiTheme="minorHAnsi" w:hAnsiTheme="minorHAnsi" w:cstheme="minorHAnsi"/>
        </w:rPr>
      </w:pPr>
      <w:r>
        <w:rPr>
          <w:rFonts w:asciiTheme="minorHAnsi" w:hAnsiTheme="minorHAnsi" w:cstheme="minorHAnsi"/>
        </w:rPr>
        <w:t>Unterkriterium 1.5</w:t>
      </w:r>
    </w:p>
    <w:p w14:paraId="0CF30B46" w14:textId="77777777" w:rsidR="00C66ABC" w:rsidRPr="00486C28" w:rsidRDefault="00C66ABC" w:rsidP="00C66ABC">
      <w:pPr>
        <w:pStyle w:val="Listenabsatz"/>
        <w:numPr>
          <w:ilvl w:val="2"/>
          <w:numId w:val="9"/>
        </w:numPr>
        <w:spacing w:line="360" w:lineRule="auto"/>
        <w:ind w:left="1134" w:right="851"/>
        <w:jc w:val="both"/>
        <w:rPr>
          <w:rFonts w:asciiTheme="minorHAnsi" w:hAnsiTheme="minorHAnsi" w:cstheme="minorHAnsi"/>
        </w:rPr>
      </w:pPr>
      <w:r w:rsidRPr="00486C28">
        <w:rPr>
          <w:rFonts w:asciiTheme="minorHAnsi" w:hAnsiTheme="minorHAnsi" w:cstheme="minorHAnsi"/>
        </w:rPr>
        <w:t>Das Konzept des</w:t>
      </w:r>
      <w:r>
        <w:rPr>
          <w:rFonts w:asciiTheme="minorHAnsi" w:hAnsiTheme="minorHAnsi" w:cstheme="minorHAnsi"/>
        </w:rPr>
        <w:t>*der</w:t>
      </w:r>
      <w:r w:rsidRPr="00486C28">
        <w:rPr>
          <w:rFonts w:asciiTheme="minorHAnsi" w:hAnsiTheme="minorHAnsi" w:cstheme="minorHAnsi"/>
        </w:rPr>
        <w:t xml:space="preserve"> Bieter</w:t>
      </w:r>
      <w:r>
        <w:rPr>
          <w:rFonts w:asciiTheme="minorHAnsi" w:hAnsiTheme="minorHAnsi" w:cstheme="minorHAnsi"/>
        </w:rPr>
        <w:t>*in</w:t>
      </w:r>
      <w:r w:rsidRPr="00486C28">
        <w:rPr>
          <w:rFonts w:asciiTheme="minorHAnsi" w:hAnsiTheme="minorHAnsi" w:cstheme="minorHAnsi"/>
        </w:rPr>
        <w:t xml:space="preserve"> lässt einen reibungslosen zeitlichen Ablauf inkl. Einhaltung der zeitlichen Meilensteine erwarten. </w:t>
      </w:r>
    </w:p>
    <w:p w14:paraId="63042171" w14:textId="77777777" w:rsidR="00C66ABC" w:rsidRPr="00486C28" w:rsidRDefault="00C66ABC" w:rsidP="00C66ABC">
      <w:pPr>
        <w:pStyle w:val="Listenabsatz"/>
        <w:numPr>
          <w:ilvl w:val="2"/>
          <w:numId w:val="9"/>
        </w:numPr>
        <w:spacing w:line="360" w:lineRule="auto"/>
        <w:ind w:left="1134" w:right="851"/>
        <w:jc w:val="both"/>
        <w:rPr>
          <w:rFonts w:asciiTheme="minorHAnsi" w:hAnsiTheme="minorHAnsi" w:cstheme="minorHAnsi"/>
        </w:rPr>
      </w:pPr>
      <w:r w:rsidRPr="00486C28">
        <w:rPr>
          <w:rFonts w:asciiTheme="minorHAnsi" w:hAnsiTheme="minorHAnsi" w:cstheme="minorHAnsi"/>
        </w:rPr>
        <w:t xml:space="preserve">Erforderliche </w:t>
      </w:r>
      <w:r>
        <w:rPr>
          <w:rFonts w:asciiTheme="minorHAnsi" w:hAnsiTheme="minorHAnsi" w:cstheme="minorHAnsi"/>
        </w:rPr>
        <w:t>auftraggeberseitige Entscheidungsp</w:t>
      </w:r>
      <w:r w:rsidRPr="00486C28">
        <w:rPr>
          <w:rFonts w:asciiTheme="minorHAnsi" w:hAnsiTheme="minorHAnsi" w:cstheme="minorHAnsi"/>
        </w:rPr>
        <w:t xml:space="preserve">rozesse sowie vergaberechtliche Fristen sind angemessen berücksichtigt. </w:t>
      </w:r>
    </w:p>
    <w:p w14:paraId="3083E1EA" w14:textId="77777777" w:rsidR="00C66ABC" w:rsidRPr="00486C28" w:rsidRDefault="00C66ABC" w:rsidP="00C66ABC">
      <w:pPr>
        <w:pStyle w:val="Listenabsatz"/>
        <w:numPr>
          <w:ilvl w:val="2"/>
          <w:numId w:val="9"/>
        </w:numPr>
        <w:spacing w:line="360" w:lineRule="auto"/>
        <w:ind w:left="1134" w:right="851"/>
        <w:jc w:val="both"/>
        <w:rPr>
          <w:rFonts w:asciiTheme="minorHAnsi" w:hAnsiTheme="minorHAnsi" w:cstheme="minorHAnsi"/>
        </w:rPr>
      </w:pPr>
      <w:r w:rsidRPr="00486C28">
        <w:rPr>
          <w:rFonts w:asciiTheme="minorHAnsi" w:hAnsiTheme="minorHAnsi" w:cstheme="minorHAnsi"/>
        </w:rPr>
        <w:t>Identifizierte zeitliche Risiken bzw. Terminschwierigkeiten werden dargestellt und nachvollziehbare Lösungsmöglichkeiten aufgezeigt.</w:t>
      </w:r>
    </w:p>
    <w:p w14:paraId="4E7E9D22" w14:textId="77777777" w:rsidR="00C66ABC" w:rsidRDefault="00C66ABC" w:rsidP="00C66ABC">
      <w:pPr>
        <w:spacing w:after="0" w:line="360" w:lineRule="auto"/>
        <w:ind w:left="851" w:right="851" w:hanging="425"/>
        <w:jc w:val="both"/>
        <w:rPr>
          <w:rFonts w:asciiTheme="minorHAnsi" w:hAnsiTheme="minorHAnsi" w:cstheme="minorHAnsi"/>
        </w:rPr>
      </w:pPr>
    </w:p>
    <w:p w14:paraId="6A5EF3FF" w14:textId="77777777" w:rsidR="00C66ABC" w:rsidRDefault="00C66ABC" w:rsidP="00C66ABC">
      <w:pPr>
        <w:spacing w:after="0" w:line="360" w:lineRule="auto"/>
        <w:ind w:left="851" w:right="851" w:hanging="425"/>
        <w:jc w:val="both"/>
        <w:rPr>
          <w:rFonts w:asciiTheme="minorHAnsi" w:hAnsiTheme="minorHAnsi" w:cstheme="minorHAnsi"/>
        </w:rPr>
      </w:pPr>
      <w:r>
        <w:rPr>
          <w:rFonts w:asciiTheme="minorHAnsi" w:hAnsiTheme="minorHAnsi" w:cstheme="minorHAnsi"/>
        </w:rPr>
        <w:t>Unterkriterium 1.6</w:t>
      </w:r>
    </w:p>
    <w:p w14:paraId="57C364E3" w14:textId="77777777" w:rsidR="00C66ABC" w:rsidRPr="00E245DC" w:rsidRDefault="00C66ABC" w:rsidP="00C66ABC">
      <w:pPr>
        <w:pStyle w:val="Listenabsatz"/>
        <w:numPr>
          <w:ilvl w:val="2"/>
          <w:numId w:val="10"/>
        </w:numPr>
        <w:spacing w:line="360" w:lineRule="auto"/>
        <w:ind w:left="1134" w:right="851"/>
        <w:jc w:val="both"/>
        <w:rPr>
          <w:rFonts w:asciiTheme="minorHAnsi" w:hAnsiTheme="minorHAnsi" w:cstheme="minorHAnsi"/>
        </w:rPr>
      </w:pPr>
      <w:r w:rsidRPr="00E245DC">
        <w:rPr>
          <w:rFonts w:asciiTheme="minorHAnsi" w:hAnsiTheme="minorHAnsi" w:cstheme="minorHAnsi"/>
        </w:rPr>
        <w:lastRenderedPageBreak/>
        <w:t xml:space="preserve">Herangehensweise und Methodik ermöglichen eine möglichst frühzeitige Identifizierung von Kostensteigerungsrisiken im Projektverlauf. </w:t>
      </w:r>
    </w:p>
    <w:p w14:paraId="7E023DD7" w14:textId="77777777" w:rsidR="00C66ABC" w:rsidRPr="00E245DC" w:rsidRDefault="00C66ABC" w:rsidP="00C66ABC">
      <w:pPr>
        <w:pStyle w:val="Listenabsatz"/>
        <w:numPr>
          <w:ilvl w:val="2"/>
          <w:numId w:val="10"/>
        </w:numPr>
        <w:spacing w:line="360" w:lineRule="auto"/>
        <w:ind w:left="1134" w:right="851"/>
        <w:jc w:val="both"/>
        <w:rPr>
          <w:rFonts w:asciiTheme="minorHAnsi" w:hAnsiTheme="minorHAnsi" w:cstheme="minorHAnsi"/>
        </w:rPr>
      </w:pPr>
      <w:r w:rsidRPr="00E245DC">
        <w:rPr>
          <w:rFonts w:asciiTheme="minorHAnsi" w:hAnsiTheme="minorHAnsi" w:cstheme="minorHAnsi"/>
        </w:rPr>
        <w:t>Das Konzept des</w:t>
      </w:r>
      <w:r>
        <w:rPr>
          <w:rFonts w:asciiTheme="minorHAnsi" w:hAnsiTheme="minorHAnsi" w:cstheme="minorHAnsi"/>
        </w:rPr>
        <w:t>*der</w:t>
      </w:r>
      <w:r w:rsidRPr="00E245DC">
        <w:rPr>
          <w:rFonts w:asciiTheme="minorHAnsi" w:hAnsiTheme="minorHAnsi" w:cstheme="minorHAnsi"/>
        </w:rPr>
        <w:t xml:space="preserve"> Auftragnehmer</w:t>
      </w:r>
      <w:r>
        <w:rPr>
          <w:rFonts w:asciiTheme="minorHAnsi" w:hAnsiTheme="minorHAnsi" w:cstheme="minorHAnsi"/>
        </w:rPr>
        <w:t>*in</w:t>
      </w:r>
      <w:r w:rsidRPr="00E245DC">
        <w:rPr>
          <w:rFonts w:asciiTheme="minorHAnsi" w:hAnsiTheme="minorHAnsi" w:cstheme="minorHAnsi"/>
        </w:rPr>
        <w:t xml:space="preserve"> enthält nachvollziehbare und realistische Vorschläge für Gegensteuerungsmaßnahmen und lässt in der Gesamtschau eine Durchführung des Projektes ohne signifikante Übersteigung der vorgesehenen Kosten erwarten.</w:t>
      </w:r>
    </w:p>
    <w:p w14:paraId="2F508584" w14:textId="0068C34C" w:rsidR="00A41DBC" w:rsidRPr="00A41DBC" w:rsidRDefault="00A41DBC" w:rsidP="00A41DBC">
      <w:pPr>
        <w:spacing w:line="360" w:lineRule="auto"/>
        <w:ind w:right="851"/>
        <w:jc w:val="both"/>
        <w:rPr>
          <w:rFonts w:asciiTheme="minorHAnsi" w:hAnsiTheme="minorHAnsi" w:cstheme="minorHAnsi"/>
        </w:rPr>
      </w:pPr>
    </w:p>
    <w:p w14:paraId="77E6E4C3" w14:textId="21117331" w:rsidR="00932E20" w:rsidRPr="00356209" w:rsidRDefault="00C74B7E" w:rsidP="3433C067">
      <w:pPr>
        <w:spacing w:before="240" w:line="300" w:lineRule="exact"/>
        <w:ind w:right="850"/>
        <w:jc w:val="both"/>
        <w:rPr>
          <w:rFonts w:asciiTheme="minorHAnsi" w:hAnsiTheme="minorHAnsi" w:cstheme="minorBidi"/>
          <w:b/>
          <w:bCs/>
          <w:u w:val="single"/>
        </w:rPr>
      </w:pPr>
      <w:r w:rsidRPr="00356209">
        <w:rPr>
          <w:rFonts w:asciiTheme="minorHAnsi" w:hAnsiTheme="minorHAnsi" w:cstheme="minorBidi"/>
          <w:b/>
          <w:bCs/>
          <w:u w:val="single"/>
        </w:rPr>
        <w:t xml:space="preserve">Kriterium 2: </w:t>
      </w:r>
      <w:r w:rsidR="00BD56D5" w:rsidRPr="00356209">
        <w:rPr>
          <w:rFonts w:asciiTheme="minorHAnsi" w:hAnsiTheme="minorHAnsi" w:cstheme="minorBidi"/>
          <w:b/>
          <w:bCs/>
          <w:u w:val="single"/>
        </w:rPr>
        <w:t xml:space="preserve">Projekterfahrung </w:t>
      </w:r>
      <w:r w:rsidR="00240083">
        <w:rPr>
          <w:rFonts w:asciiTheme="minorHAnsi" w:hAnsiTheme="minorHAnsi" w:cstheme="minorBidi"/>
          <w:b/>
          <w:bCs/>
          <w:u w:val="single"/>
        </w:rPr>
        <w:t>des*der</w:t>
      </w:r>
      <w:r w:rsidRPr="00356209">
        <w:rPr>
          <w:rFonts w:asciiTheme="minorHAnsi" w:hAnsiTheme="minorHAnsi" w:cstheme="minorBidi"/>
          <w:b/>
          <w:bCs/>
          <w:u w:val="single"/>
        </w:rPr>
        <w:t xml:space="preserve"> vorgesehenen Projektleiter</w:t>
      </w:r>
      <w:r w:rsidR="00240083">
        <w:rPr>
          <w:rFonts w:asciiTheme="minorHAnsi" w:hAnsiTheme="minorHAnsi" w:cstheme="minorBidi"/>
          <w:b/>
          <w:bCs/>
          <w:u w:val="single"/>
        </w:rPr>
        <w:t>*in</w:t>
      </w:r>
      <w:r w:rsidRPr="00356209">
        <w:rPr>
          <w:rFonts w:asciiTheme="minorHAnsi" w:hAnsiTheme="minorHAnsi" w:cstheme="minorBidi"/>
          <w:b/>
          <w:bCs/>
          <w:u w:val="single"/>
        </w:rPr>
        <w:t xml:space="preserve"> und seines</w:t>
      </w:r>
      <w:r w:rsidR="00240083">
        <w:rPr>
          <w:rFonts w:asciiTheme="minorHAnsi" w:hAnsiTheme="minorHAnsi" w:cstheme="minorBidi"/>
          <w:b/>
          <w:bCs/>
          <w:u w:val="single"/>
        </w:rPr>
        <w:t xml:space="preserve"> oder ihrer</w:t>
      </w:r>
      <w:r w:rsidRPr="00356209">
        <w:rPr>
          <w:rFonts w:asciiTheme="minorHAnsi" w:hAnsiTheme="minorHAnsi" w:cstheme="minorBidi"/>
          <w:b/>
          <w:bCs/>
          <w:u w:val="single"/>
        </w:rPr>
        <w:t xml:space="preserve"> Stellvertreter</w:t>
      </w:r>
      <w:r w:rsidR="00240083">
        <w:rPr>
          <w:rFonts w:asciiTheme="minorHAnsi" w:hAnsiTheme="minorHAnsi" w:cstheme="minorBidi"/>
          <w:b/>
          <w:bCs/>
          <w:u w:val="single"/>
        </w:rPr>
        <w:t>*in</w:t>
      </w:r>
      <w:r w:rsidR="001B1821">
        <w:rPr>
          <w:rFonts w:asciiTheme="minorHAnsi" w:hAnsiTheme="minorHAnsi" w:cstheme="minorBidi"/>
          <w:b/>
          <w:bCs/>
          <w:u w:val="single"/>
        </w:rPr>
        <w:t>, des*der Teilprojektleiter*in TGA</w:t>
      </w:r>
      <w:r w:rsidR="00AD15AA">
        <w:rPr>
          <w:rFonts w:asciiTheme="minorHAnsi" w:hAnsiTheme="minorHAnsi" w:cstheme="minorBidi"/>
          <w:b/>
          <w:bCs/>
          <w:u w:val="single"/>
        </w:rPr>
        <w:t xml:space="preserve"> s</w:t>
      </w:r>
      <w:r w:rsidR="00EA1DD3">
        <w:rPr>
          <w:rFonts w:asciiTheme="minorHAnsi" w:hAnsiTheme="minorHAnsi" w:cstheme="minorBidi"/>
          <w:b/>
          <w:bCs/>
          <w:u w:val="single"/>
        </w:rPr>
        <w:t>owie de</w:t>
      </w:r>
      <w:r w:rsidR="003020D7">
        <w:rPr>
          <w:rFonts w:asciiTheme="minorHAnsi" w:hAnsiTheme="minorHAnsi" w:cstheme="minorBidi"/>
          <w:b/>
          <w:bCs/>
          <w:u w:val="single"/>
        </w:rPr>
        <w:t>s*der Inbetriebnahme- und</w:t>
      </w:r>
      <w:r w:rsidR="00EA1DD3">
        <w:rPr>
          <w:rFonts w:asciiTheme="minorHAnsi" w:hAnsiTheme="minorHAnsi" w:cstheme="minorBidi"/>
          <w:b/>
          <w:bCs/>
          <w:u w:val="single"/>
        </w:rPr>
        <w:t xml:space="preserve"> LEAN-M</w:t>
      </w:r>
      <w:r w:rsidR="00AD15AA">
        <w:rPr>
          <w:rFonts w:asciiTheme="minorHAnsi" w:hAnsiTheme="minorHAnsi" w:cstheme="minorBidi"/>
          <w:b/>
          <w:bCs/>
          <w:u w:val="single"/>
        </w:rPr>
        <w:t>anager</w:t>
      </w:r>
      <w:r w:rsidR="00240083">
        <w:rPr>
          <w:rFonts w:asciiTheme="minorHAnsi" w:hAnsiTheme="minorHAnsi" w:cstheme="minorBidi"/>
          <w:b/>
          <w:bCs/>
          <w:u w:val="single"/>
        </w:rPr>
        <w:t>*innen</w:t>
      </w:r>
    </w:p>
    <w:p w14:paraId="14D10DEA" w14:textId="1DB56314" w:rsidR="00AA6C97" w:rsidRPr="00642D92" w:rsidRDefault="3433C067" w:rsidP="3433C067">
      <w:pPr>
        <w:spacing w:before="240" w:line="300" w:lineRule="exact"/>
        <w:ind w:right="850"/>
        <w:jc w:val="both"/>
        <w:rPr>
          <w:rFonts w:asciiTheme="minorHAnsi" w:hAnsiTheme="minorHAnsi" w:cstheme="minorBidi"/>
          <w:b/>
          <w:u w:val="single"/>
        </w:rPr>
      </w:pPr>
      <w:r w:rsidRPr="00642D92">
        <w:rPr>
          <w:rFonts w:asciiTheme="minorHAnsi" w:hAnsiTheme="minorHAnsi" w:cstheme="minorBidi"/>
          <w:b/>
          <w:u w:val="single"/>
        </w:rPr>
        <w:t xml:space="preserve">Unterkriterium </w:t>
      </w:r>
      <w:r w:rsidR="00B703AD">
        <w:rPr>
          <w:rFonts w:asciiTheme="minorHAnsi" w:hAnsiTheme="minorHAnsi" w:cstheme="minorBidi"/>
          <w:b/>
          <w:u w:val="single"/>
        </w:rPr>
        <w:t>2.</w:t>
      </w:r>
      <w:r w:rsidRPr="00642D92">
        <w:rPr>
          <w:rFonts w:asciiTheme="minorHAnsi" w:hAnsiTheme="minorHAnsi" w:cstheme="minorBidi"/>
          <w:b/>
          <w:u w:val="single"/>
        </w:rPr>
        <w:t xml:space="preserve">1) </w:t>
      </w:r>
      <w:r w:rsidR="00356209">
        <w:rPr>
          <w:rFonts w:asciiTheme="minorHAnsi" w:hAnsiTheme="minorHAnsi" w:cstheme="minorBidi"/>
          <w:b/>
          <w:u w:val="single"/>
        </w:rPr>
        <w:t>Qualifikation des</w:t>
      </w:r>
      <w:r w:rsidR="00DE6FAF">
        <w:rPr>
          <w:rFonts w:asciiTheme="minorHAnsi" w:hAnsiTheme="minorHAnsi" w:cstheme="minorBidi"/>
          <w:b/>
          <w:u w:val="single"/>
        </w:rPr>
        <w:t>*der</w:t>
      </w:r>
      <w:r w:rsidR="00356209">
        <w:rPr>
          <w:rFonts w:asciiTheme="minorHAnsi" w:hAnsiTheme="minorHAnsi" w:cstheme="minorBidi"/>
          <w:b/>
          <w:u w:val="single"/>
        </w:rPr>
        <w:t xml:space="preserve"> </w:t>
      </w:r>
      <w:r w:rsidR="00C51D3D">
        <w:rPr>
          <w:rFonts w:asciiTheme="minorHAnsi" w:hAnsiTheme="minorHAnsi" w:cstheme="minorBidi"/>
          <w:b/>
          <w:u w:val="single"/>
        </w:rPr>
        <w:t>P</w:t>
      </w:r>
      <w:r w:rsidRPr="00642D92">
        <w:rPr>
          <w:rFonts w:asciiTheme="minorHAnsi" w:hAnsiTheme="minorHAnsi" w:cstheme="minorBidi"/>
          <w:b/>
          <w:u w:val="single"/>
        </w:rPr>
        <w:t>rojektleiter</w:t>
      </w:r>
      <w:r w:rsidR="00DE6FAF">
        <w:rPr>
          <w:rFonts w:asciiTheme="minorHAnsi" w:hAnsiTheme="minorHAnsi" w:cstheme="minorBidi"/>
          <w:b/>
          <w:u w:val="single"/>
        </w:rPr>
        <w:t>*in</w:t>
      </w:r>
    </w:p>
    <w:p w14:paraId="0D2C4FFA" w14:textId="27CB05F7" w:rsidR="00AA6C97" w:rsidRDefault="3433C067" w:rsidP="009C13C9">
      <w:pPr>
        <w:spacing w:before="240" w:line="276" w:lineRule="auto"/>
        <w:ind w:right="850"/>
        <w:jc w:val="both"/>
        <w:rPr>
          <w:rFonts w:asciiTheme="minorHAnsi" w:hAnsiTheme="minorHAnsi" w:cstheme="minorBidi"/>
        </w:rPr>
      </w:pPr>
      <w:r w:rsidRPr="3433C067">
        <w:rPr>
          <w:rFonts w:asciiTheme="minorHAnsi" w:hAnsiTheme="minorHAnsi" w:cstheme="minorBidi"/>
        </w:rPr>
        <w:t xml:space="preserve">Dem Auftraggeber kommt es darauf an, dass eine Person die </w:t>
      </w:r>
      <w:r w:rsidR="00C51D3D">
        <w:rPr>
          <w:rFonts w:asciiTheme="minorHAnsi" w:hAnsiTheme="minorHAnsi" w:cstheme="minorBidi"/>
        </w:rPr>
        <w:t>P</w:t>
      </w:r>
      <w:r w:rsidRPr="3433C067">
        <w:rPr>
          <w:rFonts w:asciiTheme="minorHAnsi" w:hAnsiTheme="minorHAnsi" w:cstheme="minorBidi"/>
        </w:rPr>
        <w:t xml:space="preserve">rojektleitung übernimmt, die die notwendige Qualifikation und Erfahrung </w:t>
      </w:r>
      <w:r w:rsidR="00A41E93">
        <w:rPr>
          <w:rFonts w:asciiTheme="minorHAnsi" w:hAnsiTheme="minorHAnsi" w:cstheme="minorBidi"/>
        </w:rPr>
        <w:t>mit der Projektsteuerung</w:t>
      </w:r>
      <w:r w:rsidR="00030D1F">
        <w:rPr>
          <w:rFonts w:asciiTheme="minorHAnsi" w:hAnsiTheme="minorHAnsi" w:cstheme="minorBidi"/>
        </w:rPr>
        <w:t xml:space="preserve"> komplexe</w:t>
      </w:r>
      <w:r w:rsidR="00A41E93">
        <w:rPr>
          <w:rFonts w:asciiTheme="minorHAnsi" w:hAnsiTheme="minorHAnsi" w:cstheme="minorBidi"/>
        </w:rPr>
        <w:t>r</w:t>
      </w:r>
      <w:r w:rsidR="00030D1F">
        <w:rPr>
          <w:rFonts w:asciiTheme="minorHAnsi" w:hAnsiTheme="minorHAnsi" w:cstheme="minorBidi"/>
        </w:rPr>
        <w:t xml:space="preserve"> Projekte</w:t>
      </w:r>
      <w:r w:rsidR="00813BF1">
        <w:rPr>
          <w:rFonts w:asciiTheme="minorHAnsi" w:hAnsiTheme="minorHAnsi" w:cstheme="minorBidi"/>
        </w:rPr>
        <w:t xml:space="preserve"> </w:t>
      </w:r>
      <w:r w:rsidR="00045A99">
        <w:rPr>
          <w:rFonts w:asciiTheme="minorHAnsi" w:hAnsiTheme="minorHAnsi" w:cstheme="minorBidi"/>
        </w:rPr>
        <w:t>aus dem</w:t>
      </w:r>
      <w:r w:rsidR="00813BF1">
        <w:rPr>
          <w:rFonts w:asciiTheme="minorHAnsi" w:hAnsiTheme="minorHAnsi" w:cstheme="minorBidi"/>
        </w:rPr>
        <w:t xml:space="preserve"> Bereich Forschungs-</w:t>
      </w:r>
      <w:r w:rsidR="00045A99">
        <w:rPr>
          <w:rFonts w:asciiTheme="minorHAnsi" w:hAnsiTheme="minorHAnsi" w:cstheme="minorBidi"/>
        </w:rPr>
        <w:t xml:space="preserve"> oder Universitätsbau</w:t>
      </w:r>
      <w:r w:rsidR="00030D1F">
        <w:rPr>
          <w:rFonts w:asciiTheme="minorHAnsi" w:hAnsiTheme="minorHAnsi" w:cstheme="minorBidi"/>
        </w:rPr>
        <w:t xml:space="preserve"> </w:t>
      </w:r>
      <w:r w:rsidR="00A41E93">
        <w:rPr>
          <w:rFonts w:asciiTheme="minorHAnsi" w:hAnsiTheme="minorHAnsi" w:cstheme="minorBidi"/>
        </w:rPr>
        <w:t xml:space="preserve">bzw. vergleichbar hochtechnisierter Gebäude sowie der Entwicklung städtebaulicher Strukturen </w:t>
      </w:r>
      <w:r w:rsidR="00030D1F">
        <w:rPr>
          <w:rFonts w:asciiTheme="minorHAnsi" w:hAnsiTheme="minorHAnsi" w:cstheme="minorBidi"/>
        </w:rPr>
        <w:t>mitbringt.</w:t>
      </w:r>
      <w:r w:rsidR="00EE7922">
        <w:rPr>
          <w:rFonts w:asciiTheme="minorHAnsi" w:hAnsiTheme="minorHAnsi" w:cstheme="minorBidi"/>
        </w:rPr>
        <w:t xml:space="preserve"> </w:t>
      </w:r>
    </w:p>
    <w:p w14:paraId="1BB9C1CF" w14:textId="32B097DE" w:rsidR="00045A99" w:rsidRPr="006C48BD" w:rsidRDefault="3433C067" w:rsidP="3433C067">
      <w:pPr>
        <w:spacing w:before="240" w:line="300" w:lineRule="exact"/>
        <w:ind w:right="850"/>
        <w:jc w:val="both"/>
        <w:rPr>
          <w:rFonts w:asciiTheme="minorHAnsi" w:hAnsiTheme="minorHAnsi" w:cstheme="minorBidi"/>
          <w:u w:val="single"/>
        </w:rPr>
      </w:pPr>
      <w:r w:rsidRPr="006C48BD">
        <w:rPr>
          <w:rFonts w:asciiTheme="minorHAnsi" w:hAnsiTheme="minorHAnsi" w:cstheme="minorBidi"/>
          <w:u w:val="single"/>
        </w:rPr>
        <w:t xml:space="preserve">Mit dem Angebot </w:t>
      </w:r>
      <w:r w:rsidR="00313422">
        <w:rPr>
          <w:rFonts w:asciiTheme="minorHAnsi" w:hAnsiTheme="minorHAnsi" w:cstheme="minorBidi"/>
          <w:u w:val="single"/>
        </w:rPr>
        <w:t xml:space="preserve">ist daher ein </w:t>
      </w:r>
      <w:r w:rsidRPr="006C48BD">
        <w:rPr>
          <w:rFonts w:asciiTheme="minorHAnsi" w:hAnsiTheme="minorHAnsi" w:cstheme="minorBidi"/>
          <w:u w:val="single"/>
        </w:rPr>
        <w:t>Referenzprojekt</w:t>
      </w:r>
      <w:r w:rsidR="00030D1F" w:rsidRPr="006C48BD">
        <w:rPr>
          <w:rFonts w:asciiTheme="minorHAnsi" w:hAnsiTheme="minorHAnsi" w:cstheme="minorBidi"/>
          <w:u w:val="single"/>
        </w:rPr>
        <w:t xml:space="preserve"> des</w:t>
      </w:r>
      <w:r w:rsidR="00DE6FAF">
        <w:rPr>
          <w:rFonts w:asciiTheme="minorHAnsi" w:hAnsiTheme="minorHAnsi" w:cstheme="minorBidi"/>
          <w:u w:val="single"/>
        </w:rPr>
        <w:t>*der</w:t>
      </w:r>
      <w:r w:rsidR="00030D1F" w:rsidRPr="006C48BD">
        <w:rPr>
          <w:rFonts w:asciiTheme="minorHAnsi" w:hAnsiTheme="minorHAnsi" w:cstheme="minorBidi"/>
          <w:u w:val="single"/>
        </w:rPr>
        <w:t xml:space="preserve"> vorgesehenen </w:t>
      </w:r>
      <w:r w:rsidR="00C51D3D">
        <w:rPr>
          <w:rFonts w:asciiTheme="minorHAnsi" w:hAnsiTheme="minorHAnsi" w:cstheme="minorBidi"/>
          <w:u w:val="single"/>
        </w:rPr>
        <w:t>P</w:t>
      </w:r>
      <w:r w:rsidR="00030D1F" w:rsidRPr="006C48BD">
        <w:rPr>
          <w:rFonts w:asciiTheme="minorHAnsi" w:hAnsiTheme="minorHAnsi" w:cstheme="minorBidi"/>
          <w:u w:val="single"/>
        </w:rPr>
        <w:t>rojektleiter</w:t>
      </w:r>
      <w:r w:rsidR="00DE6FAF">
        <w:rPr>
          <w:rFonts w:asciiTheme="minorHAnsi" w:hAnsiTheme="minorHAnsi" w:cstheme="minorBidi"/>
          <w:u w:val="single"/>
        </w:rPr>
        <w:t>*in</w:t>
      </w:r>
      <w:r w:rsidRPr="006C48BD">
        <w:rPr>
          <w:rFonts w:asciiTheme="minorHAnsi" w:hAnsiTheme="minorHAnsi" w:cstheme="minorBidi"/>
          <w:u w:val="single"/>
        </w:rPr>
        <w:t xml:space="preserve"> vorzulegen</w:t>
      </w:r>
      <w:r w:rsidR="00045A99" w:rsidRPr="006C48BD">
        <w:rPr>
          <w:rFonts w:asciiTheme="minorHAnsi" w:hAnsiTheme="minorHAnsi" w:cstheme="minorBidi"/>
          <w:u w:val="single"/>
        </w:rPr>
        <w:t>, in denen der</w:t>
      </w:r>
      <w:r w:rsidR="00DE6FAF">
        <w:rPr>
          <w:rFonts w:asciiTheme="minorHAnsi" w:hAnsiTheme="minorHAnsi" w:cstheme="minorBidi"/>
          <w:u w:val="single"/>
        </w:rPr>
        <w:t>*die</w:t>
      </w:r>
      <w:r w:rsidR="00045A99" w:rsidRPr="006C48BD">
        <w:rPr>
          <w:rFonts w:asciiTheme="minorHAnsi" w:hAnsiTheme="minorHAnsi" w:cstheme="minorBidi"/>
          <w:u w:val="single"/>
        </w:rPr>
        <w:t xml:space="preserve"> vorgesehene Projektleiter</w:t>
      </w:r>
      <w:r w:rsidR="00DE6FAF">
        <w:rPr>
          <w:rFonts w:asciiTheme="minorHAnsi" w:hAnsiTheme="minorHAnsi" w:cstheme="minorBidi"/>
          <w:u w:val="single"/>
        </w:rPr>
        <w:t>*in</w:t>
      </w:r>
      <w:r w:rsidR="00045A99" w:rsidRPr="006C48BD">
        <w:rPr>
          <w:rFonts w:asciiTheme="minorHAnsi" w:hAnsiTheme="minorHAnsi" w:cstheme="minorBidi"/>
          <w:u w:val="single"/>
        </w:rPr>
        <w:t xml:space="preserve"> </w:t>
      </w:r>
      <w:proofErr w:type="spellStart"/>
      <w:r w:rsidR="00045A99" w:rsidRPr="006C48BD">
        <w:rPr>
          <w:rFonts w:asciiTheme="minorHAnsi" w:hAnsiTheme="minorHAnsi" w:cstheme="minorBidi"/>
          <w:u w:val="single"/>
        </w:rPr>
        <w:t>in</w:t>
      </w:r>
      <w:proofErr w:type="spellEnd"/>
      <w:r w:rsidR="00045A99" w:rsidRPr="006C48BD">
        <w:rPr>
          <w:rFonts w:asciiTheme="minorHAnsi" w:hAnsiTheme="minorHAnsi" w:cstheme="minorBidi"/>
          <w:u w:val="single"/>
        </w:rPr>
        <w:t xml:space="preserve"> einer vergleichbaren Rolle (Projektleiter</w:t>
      </w:r>
      <w:r w:rsidR="00DE6FAF">
        <w:rPr>
          <w:rFonts w:asciiTheme="minorHAnsi" w:hAnsiTheme="minorHAnsi" w:cstheme="minorBidi"/>
          <w:u w:val="single"/>
        </w:rPr>
        <w:t>*in</w:t>
      </w:r>
      <w:r w:rsidR="00045A99" w:rsidRPr="006C48BD">
        <w:rPr>
          <w:rFonts w:asciiTheme="minorHAnsi" w:hAnsiTheme="minorHAnsi" w:cstheme="minorBidi"/>
          <w:u w:val="single"/>
        </w:rPr>
        <w:t xml:space="preserve">, </w:t>
      </w:r>
      <w:proofErr w:type="spellStart"/>
      <w:r w:rsidR="00045A99" w:rsidRPr="006C48BD">
        <w:rPr>
          <w:rFonts w:asciiTheme="minorHAnsi" w:hAnsiTheme="minorHAnsi" w:cstheme="minorBidi"/>
          <w:u w:val="single"/>
        </w:rPr>
        <w:t>stv</w:t>
      </w:r>
      <w:proofErr w:type="spellEnd"/>
      <w:r w:rsidR="00045A99" w:rsidRPr="006C48BD">
        <w:rPr>
          <w:rFonts w:asciiTheme="minorHAnsi" w:hAnsiTheme="minorHAnsi" w:cstheme="minorBidi"/>
          <w:u w:val="single"/>
        </w:rPr>
        <w:t>. Projektleiter</w:t>
      </w:r>
      <w:r w:rsidR="00DE6FAF">
        <w:rPr>
          <w:rFonts w:asciiTheme="minorHAnsi" w:hAnsiTheme="minorHAnsi" w:cstheme="minorBidi"/>
          <w:u w:val="single"/>
        </w:rPr>
        <w:t>*in</w:t>
      </w:r>
      <w:r w:rsidR="00045A99" w:rsidRPr="006C48BD">
        <w:rPr>
          <w:rFonts w:asciiTheme="minorHAnsi" w:hAnsiTheme="minorHAnsi" w:cstheme="minorBidi"/>
          <w:u w:val="single"/>
        </w:rPr>
        <w:t xml:space="preserve"> o.Ä.) tätig war:</w:t>
      </w:r>
    </w:p>
    <w:p w14:paraId="4A06CD23" w14:textId="668AEE86" w:rsidR="00D460EA" w:rsidRPr="00D460EA" w:rsidRDefault="00571C20" w:rsidP="009C13C9">
      <w:pPr>
        <w:spacing w:before="240" w:line="276" w:lineRule="auto"/>
        <w:ind w:left="426" w:right="850"/>
        <w:jc w:val="both"/>
        <w:rPr>
          <w:rFonts w:asciiTheme="minorHAnsi" w:hAnsiTheme="minorHAnsi" w:cstheme="minorBidi"/>
        </w:rPr>
      </w:pPr>
      <w:bookmarkStart w:id="7" w:name="_Hlk127451450"/>
      <w:r>
        <w:rPr>
          <w:rFonts w:ascii="Arial" w:eastAsia="Arial" w:hAnsi="Arial"/>
        </w:rPr>
        <w:t>Angabe eines Referenzprojektes</w:t>
      </w:r>
      <w:r w:rsidR="00A41E93" w:rsidRPr="00A41E93">
        <w:rPr>
          <w:rFonts w:ascii="Arial" w:eastAsia="Arial" w:hAnsi="Arial"/>
        </w:rPr>
        <w:t xml:space="preserve">, </w:t>
      </w:r>
      <w:r>
        <w:rPr>
          <w:rFonts w:ascii="Arial" w:eastAsia="Arial" w:hAnsi="Arial"/>
        </w:rPr>
        <w:t>bei dem</w:t>
      </w:r>
      <w:r w:rsidR="00A41E93">
        <w:rPr>
          <w:rFonts w:ascii="Arial" w:eastAsia="Arial" w:hAnsi="Arial"/>
        </w:rPr>
        <w:t xml:space="preserve"> Projektsteue</w:t>
      </w:r>
      <w:r w:rsidR="00A41E93" w:rsidRPr="00A41E93">
        <w:rPr>
          <w:rFonts w:ascii="Arial" w:eastAsia="Arial" w:hAnsi="Arial"/>
        </w:rPr>
        <w:t xml:space="preserve">rungsleistungen bei </w:t>
      </w:r>
      <w:r w:rsidR="00725244">
        <w:rPr>
          <w:rFonts w:ascii="Arial" w:eastAsia="Arial" w:hAnsi="Arial"/>
        </w:rPr>
        <w:t>dem Neubau oder der Sanierung/Erweiterung eines</w:t>
      </w:r>
      <w:r w:rsidR="00313422">
        <w:rPr>
          <w:rFonts w:ascii="Arial" w:eastAsia="Arial" w:hAnsi="Arial"/>
        </w:rPr>
        <w:t xml:space="preserve"> </w:t>
      </w:r>
      <w:r w:rsidR="00313422" w:rsidRPr="00313422">
        <w:rPr>
          <w:rFonts w:ascii="Arial" w:eastAsia="Arial" w:hAnsi="Arial"/>
        </w:rPr>
        <w:t>Rechenzentr</w:t>
      </w:r>
      <w:r w:rsidR="00313422">
        <w:rPr>
          <w:rFonts w:ascii="Arial" w:eastAsia="Arial" w:hAnsi="Arial"/>
        </w:rPr>
        <w:t>ums</w:t>
      </w:r>
      <w:r w:rsidR="00313422" w:rsidRPr="00313422">
        <w:rPr>
          <w:rFonts w:ascii="Arial" w:eastAsia="Arial" w:hAnsi="Arial"/>
        </w:rPr>
        <w:t xml:space="preserve"> oder </w:t>
      </w:r>
      <w:r w:rsidR="00313422">
        <w:rPr>
          <w:rFonts w:ascii="Arial" w:eastAsia="Arial" w:hAnsi="Arial"/>
        </w:rPr>
        <w:t xml:space="preserve">eines </w:t>
      </w:r>
      <w:r w:rsidR="00313422" w:rsidRPr="00313422">
        <w:rPr>
          <w:rFonts w:ascii="Arial" w:eastAsia="Arial" w:hAnsi="Arial"/>
        </w:rPr>
        <w:t>vergleichbar hochtechnisierten Gebäude</w:t>
      </w:r>
      <w:r w:rsidR="001F745E">
        <w:rPr>
          <w:rFonts w:ascii="Arial" w:eastAsia="Arial" w:hAnsi="Arial"/>
        </w:rPr>
        <w:t>s</w:t>
      </w:r>
      <w:r w:rsidR="00313422" w:rsidRPr="00313422">
        <w:rPr>
          <w:rFonts w:ascii="Arial" w:eastAsia="Arial" w:hAnsi="Arial"/>
        </w:rPr>
        <w:t xml:space="preserve"> </w:t>
      </w:r>
      <w:r w:rsidR="00313422">
        <w:rPr>
          <w:rFonts w:ascii="Arial" w:eastAsia="Arial" w:hAnsi="Arial"/>
        </w:rPr>
        <w:t xml:space="preserve">erbracht wurden. </w:t>
      </w:r>
      <w:r w:rsidR="00313422" w:rsidRPr="00313422">
        <w:rPr>
          <w:rFonts w:ascii="Arial" w:eastAsia="Arial" w:hAnsi="Arial"/>
        </w:rPr>
        <w:t>Als vergleichbar hochtechnisiert können beispielsweise Labor-/Forschungsbauten, Gebäude aus dem Bereich der pharmazeutischen / Halbleiterproduktion, Verkehrsinfrastruktur mit hoher MSR-/SCADA-Dichte oder Energieversorgungsanlagen eingestuft werden.</w:t>
      </w:r>
    </w:p>
    <w:p w14:paraId="273025C0" w14:textId="0F5A747E" w:rsidR="006D74F6" w:rsidRDefault="006D74F6" w:rsidP="00AF01EF">
      <w:pPr>
        <w:spacing w:before="120" w:after="0" w:line="360" w:lineRule="auto"/>
        <w:ind w:left="426" w:right="851" w:hanging="1"/>
        <w:jc w:val="both"/>
        <w:rPr>
          <w:rFonts w:ascii="Arial" w:eastAsia="Arial" w:hAnsi="Arial" w:cs="Times New Roman"/>
          <w:spacing w:val="0"/>
          <w:lang w:eastAsia="de-DE"/>
        </w:rPr>
      </w:pPr>
      <w:r w:rsidRPr="004C3435">
        <w:rPr>
          <w:rFonts w:asciiTheme="minorHAnsi" w:hAnsiTheme="minorHAnsi" w:cstheme="minorBidi"/>
        </w:rPr>
        <w:t>Folgende Angabe</w:t>
      </w:r>
      <w:r w:rsidR="00E210D4">
        <w:rPr>
          <w:rFonts w:asciiTheme="minorHAnsi" w:hAnsiTheme="minorHAnsi" w:cstheme="minorBidi"/>
        </w:rPr>
        <w:t>n</w:t>
      </w:r>
      <w:r w:rsidRPr="004C3435">
        <w:rPr>
          <w:rFonts w:asciiTheme="minorHAnsi" w:hAnsiTheme="minorHAnsi" w:cstheme="minorBidi"/>
        </w:rPr>
        <w:t xml:space="preserve"> sind abzugeben</w:t>
      </w:r>
      <w:r>
        <w:rPr>
          <w:rFonts w:asciiTheme="minorHAnsi" w:hAnsiTheme="minorHAnsi" w:cstheme="minorBidi"/>
        </w:rPr>
        <w:t>:</w:t>
      </w:r>
    </w:p>
    <w:p w14:paraId="0AEBCF59" w14:textId="77777777" w:rsidR="00313422" w:rsidRPr="00313422" w:rsidRDefault="00313422" w:rsidP="00313422">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a)</w:t>
      </w:r>
      <w:r w:rsidRPr="00313422">
        <w:rPr>
          <w:rFonts w:asciiTheme="minorHAnsi" w:hAnsiTheme="minorHAnsi" w:cstheme="minorBidi"/>
          <w:spacing w:val="0"/>
          <w:lang w:eastAsia="de-DE"/>
        </w:rPr>
        <w:tab/>
        <w:t>Benennung und Kurzbeschreibung des Projektes und der erbrachten Leistungen</w:t>
      </w:r>
    </w:p>
    <w:p w14:paraId="137E47FA" w14:textId="77777777" w:rsidR="00313422" w:rsidRPr="00313422" w:rsidRDefault="00313422" w:rsidP="00313422">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b)</w:t>
      </w:r>
      <w:r w:rsidRPr="00313422">
        <w:rPr>
          <w:rFonts w:asciiTheme="minorHAnsi" w:hAnsiTheme="minorHAnsi" w:cstheme="minorBidi"/>
          <w:spacing w:val="0"/>
          <w:lang w:eastAsia="de-DE"/>
        </w:rPr>
        <w:tab/>
        <w:t>Angabe des*der Auftraggeber*in</w:t>
      </w:r>
    </w:p>
    <w:p w14:paraId="6E9BEF99" w14:textId="77777777" w:rsidR="00313422" w:rsidRPr="00313422" w:rsidRDefault="00313422" w:rsidP="00313422">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c)</w:t>
      </w:r>
      <w:r w:rsidRPr="00313422">
        <w:rPr>
          <w:rFonts w:asciiTheme="minorHAnsi" w:hAnsiTheme="minorHAnsi" w:cstheme="minorBidi"/>
          <w:spacing w:val="0"/>
          <w:lang w:eastAsia="de-DE"/>
        </w:rPr>
        <w:tab/>
        <w:t>Leistungszeitraum</w:t>
      </w:r>
    </w:p>
    <w:p w14:paraId="6F43C01C" w14:textId="60E19CB8" w:rsidR="00313422" w:rsidRPr="00313422" w:rsidRDefault="00C66ABC" w:rsidP="00313422">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d</w:t>
      </w:r>
      <w:r w:rsidR="00313422" w:rsidRPr="00313422">
        <w:rPr>
          <w:rFonts w:asciiTheme="minorHAnsi" w:hAnsiTheme="minorHAnsi" w:cstheme="minorBidi"/>
          <w:spacing w:val="0"/>
          <w:lang w:eastAsia="de-DE"/>
        </w:rPr>
        <w:t>)</w:t>
      </w:r>
      <w:r w:rsidR="00313422" w:rsidRPr="00313422">
        <w:rPr>
          <w:rFonts w:asciiTheme="minorHAnsi" w:hAnsiTheme="minorHAnsi" w:cstheme="minorBidi"/>
          <w:spacing w:val="0"/>
          <w:lang w:eastAsia="de-DE"/>
        </w:rPr>
        <w:tab/>
        <w:t>Projektgröße (BGF, NUF 1-6 DIN 277, Bauvolumen KGR 200 – 700 DIN 276)</w:t>
      </w:r>
    </w:p>
    <w:p w14:paraId="152DD202" w14:textId="75AE362C" w:rsidR="00313422" w:rsidRPr="00313422" w:rsidRDefault="00C66ABC" w:rsidP="00313422">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e</w:t>
      </w:r>
      <w:r w:rsidR="00313422" w:rsidRPr="00313422">
        <w:rPr>
          <w:rFonts w:asciiTheme="minorHAnsi" w:hAnsiTheme="minorHAnsi" w:cstheme="minorBidi"/>
          <w:spacing w:val="0"/>
          <w:lang w:eastAsia="de-DE"/>
        </w:rPr>
        <w:t>)</w:t>
      </w:r>
      <w:r w:rsidR="00313422" w:rsidRPr="00313422">
        <w:rPr>
          <w:rFonts w:asciiTheme="minorHAnsi" w:hAnsiTheme="minorHAnsi" w:cstheme="minorBidi"/>
          <w:spacing w:val="0"/>
          <w:lang w:eastAsia="de-DE"/>
        </w:rPr>
        <w:tab/>
      </w:r>
      <w:r w:rsidR="00C77651">
        <w:rPr>
          <w:rFonts w:asciiTheme="minorHAnsi" w:hAnsiTheme="minorHAnsi" w:cstheme="minorBidi"/>
          <w:spacing w:val="0"/>
          <w:lang w:eastAsia="de-DE"/>
        </w:rPr>
        <w:t xml:space="preserve">Angabe der </w:t>
      </w:r>
      <w:r w:rsidR="00313422" w:rsidRPr="00313422">
        <w:rPr>
          <w:rFonts w:asciiTheme="minorHAnsi" w:hAnsiTheme="minorHAnsi" w:cstheme="minorBidi"/>
          <w:spacing w:val="0"/>
          <w:lang w:eastAsia="de-DE"/>
        </w:rPr>
        <w:t>Leistungsstufen und Handlungsbereiche nach AHO</w:t>
      </w:r>
      <w:r w:rsidR="00C77651">
        <w:rPr>
          <w:rFonts w:asciiTheme="minorHAnsi" w:hAnsiTheme="minorHAnsi" w:cstheme="minorBidi"/>
          <w:spacing w:val="0"/>
          <w:lang w:eastAsia="de-DE"/>
        </w:rPr>
        <w:t>, welche der Projektleiter an dem Projekt direkt erbracht hat</w:t>
      </w:r>
    </w:p>
    <w:p w14:paraId="19DE567E" w14:textId="5F1705AC" w:rsidR="00313422" w:rsidRPr="00313422" w:rsidRDefault="00C66ABC" w:rsidP="00313422">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f</w:t>
      </w:r>
      <w:r w:rsidR="00313422" w:rsidRPr="00313422">
        <w:rPr>
          <w:rFonts w:asciiTheme="minorHAnsi" w:hAnsiTheme="minorHAnsi" w:cstheme="minorBidi"/>
          <w:spacing w:val="0"/>
          <w:lang w:eastAsia="de-DE"/>
        </w:rPr>
        <w:t>)</w:t>
      </w:r>
      <w:r w:rsidR="00313422" w:rsidRPr="00313422">
        <w:rPr>
          <w:rFonts w:asciiTheme="minorHAnsi" w:hAnsiTheme="minorHAnsi" w:cstheme="minorBidi"/>
          <w:spacing w:val="0"/>
          <w:lang w:eastAsia="de-DE"/>
        </w:rPr>
        <w:tab/>
        <w:t>Auftragswert (Honorarsumme in €, brutto)</w:t>
      </w:r>
    </w:p>
    <w:p w14:paraId="01A8E95B" w14:textId="1D34161E" w:rsidR="00313422" w:rsidRPr="00313422" w:rsidRDefault="00C66ABC" w:rsidP="00313422">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g</w:t>
      </w:r>
      <w:r w:rsidR="00313422" w:rsidRPr="00313422">
        <w:rPr>
          <w:rFonts w:asciiTheme="minorHAnsi" w:hAnsiTheme="minorHAnsi" w:cstheme="minorBidi"/>
          <w:spacing w:val="0"/>
          <w:lang w:eastAsia="de-DE"/>
        </w:rPr>
        <w:t>)</w:t>
      </w:r>
      <w:r w:rsidR="00313422" w:rsidRPr="00313422">
        <w:rPr>
          <w:rFonts w:asciiTheme="minorHAnsi" w:hAnsiTheme="minorHAnsi" w:cstheme="minorBidi"/>
          <w:spacing w:val="0"/>
          <w:lang w:eastAsia="de-DE"/>
        </w:rPr>
        <w:tab/>
        <w:t xml:space="preserve">Rolle und Aufgaben des*der vorgesehenen Projektleiter*in </w:t>
      </w:r>
      <w:proofErr w:type="spellStart"/>
      <w:r w:rsidR="00313422" w:rsidRPr="00313422">
        <w:rPr>
          <w:rFonts w:asciiTheme="minorHAnsi" w:hAnsiTheme="minorHAnsi" w:cstheme="minorBidi"/>
          <w:spacing w:val="0"/>
          <w:lang w:eastAsia="de-DE"/>
        </w:rPr>
        <w:t>in</w:t>
      </w:r>
      <w:proofErr w:type="spellEnd"/>
      <w:r w:rsidR="00313422" w:rsidRPr="00313422">
        <w:rPr>
          <w:rFonts w:asciiTheme="minorHAnsi" w:hAnsiTheme="minorHAnsi" w:cstheme="minorBidi"/>
          <w:spacing w:val="0"/>
          <w:lang w:eastAsia="de-DE"/>
        </w:rPr>
        <w:t xml:space="preserve"> dem Referenzprojekt</w:t>
      </w:r>
      <w:r w:rsidR="00C77651">
        <w:rPr>
          <w:rFonts w:asciiTheme="minorHAnsi" w:hAnsiTheme="minorHAnsi" w:cstheme="minorBidi"/>
          <w:spacing w:val="0"/>
          <w:lang w:eastAsia="de-DE"/>
        </w:rPr>
        <w:t xml:space="preserve">, inklusive Angabe des Zeitraumes in dem </w:t>
      </w:r>
      <w:r w:rsidR="00FD2FFB">
        <w:rPr>
          <w:rFonts w:asciiTheme="minorHAnsi" w:hAnsiTheme="minorHAnsi" w:cstheme="minorBidi"/>
          <w:spacing w:val="0"/>
          <w:lang w:eastAsia="de-DE"/>
        </w:rPr>
        <w:t>er</w:t>
      </w:r>
      <w:r w:rsidR="00C77651">
        <w:rPr>
          <w:rFonts w:asciiTheme="minorHAnsi" w:hAnsiTheme="minorHAnsi" w:cstheme="minorBidi"/>
          <w:spacing w:val="0"/>
          <w:lang w:eastAsia="de-DE"/>
        </w:rPr>
        <w:t xml:space="preserve"> an dem Projekt direkt beteiligt war</w:t>
      </w:r>
    </w:p>
    <w:p w14:paraId="5048D920" w14:textId="25F0F1B0" w:rsidR="00F738C7" w:rsidRDefault="00C66ABC" w:rsidP="00313422">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lastRenderedPageBreak/>
        <w:t>h</w:t>
      </w:r>
      <w:r w:rsidR="00313422" w:rsidRPr="00313422">
        <w:rPr>
          <w:rFonts w:asciiTheme="minorHAnsi" w:hAnsiTheme="minorHAnsi" w:cstheme="minorBidi"/>
          <w:spacing w:val="0"/>
          <w:lang w:eastAsia="de-DE"/>
        </w:rPr>
        <w:t>)</w:t>
      </w:r>
      <w:r w:rsidR="00313422" w:rsidRPr="00313422">
        <w:rPr>
          <w:rFonts w:asciiTheme="minorHAnsi" w:hAnsiTheme="minorHAnsi" w:cstheme="minorBidi"/>
          <w:spacing w:val="0"/>
          <w:lang w:eastAsia="de-DE"/>
        </w:rPr>
        <w:tab/>
        <w:t>Angabe eines*einer Ansprechpartner*</w:t>
      </w:r>
      <w:proofErr w:type="spellStart"/>
      <w:r w:rsidR="00313422" w:rsidRPr="00313422">
        <w:rPr>
          <w:rFonts w:asciiTheme="minorHAnsi" w:hAnsiTheme="minorHAnsi" w:cstheme="minorBidi"/>
          <w:spacing w:val="0"/>
          <w:lang w:eastAsia="de-DE"/>
        </w:rPr>
        <w:t>in des</w:t>
      </w:r>
      <w:proofErr w:type="spellEnd"/>
      <w:r w:rsidR="00313422" w:rsidRPr="00313422">
        <w:rPr>
          <w:rFonts w:asciiTheme="minorHAnsi" w:hAnsiTheme="minorHAnsi" w:cstheme="minorBidi"/>
          <w:spacing w:val="0"/>
          <w:lang w:eastAsia="de-DE"/>
        </w:rPr>
        <w:t>*der Auftraggeber*in (Name und Telefonnummer)</w:t>
      </w:r>
    </w:p>
    <w:p w14:paraId="12DC162F" w14:textId="77777777" w:rsidR="00313422" w:rsidRDefault="00313422" w:rsidP="00313422">
      <w:pPr>
        <w:spacing w:after="0" w:line="276" w:lineRule="auto"/>
        <w:ind w:left="426" w:right="850"/>
        <w:rPr>
          <w:rFonts w:asciiTheme="minorHAnsi" w:hAnsiTheme="minorHAnsi" w:cstheme="minorBidi"/>
          <w:spacing w:val="0"/>
          <w:lang w:eastAsia="de-DE"/>
        </w:rPr>
      </w:pPr>
    </w:p>
    <w:p w14:paraId="295F467C" w14:textId="4BD56302" w:rsidR="00F738C7" w:rsidRDefault="00F738C7" w:rsidP="00005768">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 xml:space="preserve">Mindestanforderung: </w:t>
      </w:r>
    </w:p>
    <w:p w14:paraId="2C72E9A7" w14:textId="0435D812" w:rsidR="00340882" w:rsidRDefault="00F738C7" w:rsidP="00F738C7">
      <w:pPr>
        <w:spacing w:after="0" w:line="276" w:lineRule="auto"/>
        <w:ind w:left="426" w:right="850"/>
        <w:jc w:val="both"/>
        <w:rPr>
          <w:rFonts w:ascii="Arial" w:eastAsia="Arial" w:hAnsi="Arial"/>
        </w:rPr>
      </w:pPr>
      <w:r>
        <w:rPr>
          <w:rFonts w:asciiTheme="minorHAnsi" w:hAnsiTheme="minorHAnsi" w:cstheme="minorBidi"/>
          <w:spacing w:val="0"/>
          <w:lang w:eastAsia="de-DE"/>
        </w:rPr>
        <w:t>Das Referenzprojekt muss</w:t>
      </w:r>
      <w:r w:rsidRPr="00F738C7">
        <w:rPr>
          <w:rFonts w:asciiTheme="minorHAnsi" w:hAnsiTheme="minorHAnsi" w:cstheme="minorBidi"/>
          <w:spacing w:val="0"/>
          <w:lang w:eastAsia="de-DE"/>
        </w:rPr>
        <w:t xml:space="preserve"> </w:t>
      </w:r>
      <w:r w:rsidR="001F745E">
        <w:rPr>
          <w:rFonts w:ascii="Arial" w:eastAsia="Arial" w:hAnsi="Arial"/>
        </w:rPr>
        <w:t>Projektsteue</w:t>
      </w:r>
      <w:r w:rsidR="001F745E" w:rsidRPr="00A41E93">
        <w:rPr>
          <w:rFonts w:ascii="Arial" w:eastAsia="Arial" w:hAnsi="Arial"/>
        </w:rPr>
        <w:t xml:space="preserve">rungsleistungen bei </w:t>
      </w:r>
      <w:r w:rsidR="001F745E">
        <w:rPr>
          <w:rFonts w:ascii="Arial" w:eastAsia="Arial" w:hAnsi="Arial"/>
        </w:rPr>
        <w:t xml:space="preserve">dem Neubau oder der Sanierung/Erweiterung eines </w:t>
      </w:r>
      <w:r w:rsidR="001F745E" w:rsidRPr="00313422">
        <w:rPr>
          <w:rFonts w:ascii="Arial" w:eastAsia="Arial" w:hAnsi="Arial"/>
        </w:rPr>
        <w:t>Rechenzentr</w:t>
      </w:r>
      <w:r w:rsidR="001F745E">
        <w:rPr>
          <w:rFonts w:ascii="Arial" w:eastAsia="Arial" w:hAnsi="Arial"/>
        </w:rPr>
        <w:t>ums</w:t>
      </w:r>
      <w:r w:rsidR="001F745E" w:rsidRPr="00313422">
        <w:rPr>
          <w:rFonts w:ascii="Arial" w:eastAsia="Arial" w:hAnsi="Arial"/>
        </w:rPr>
        <w:t xml:space="preserve"> oder </w:t>
      </w:r>
      <w:r w:rsidR="001F745E">
        <w:rPr>
          <w:rFonts w:ascii="Arial" w:eastAsia="Arial" w:hAnsi="Arial"/>
        </w:rPr>
        <w:t xml:space="preserve">eines </w:t>
      </w:r>
      <w:r w:rsidR="001F745E" w:rsidRPr="00313422">
        <w:rPr>
          <w:rFonts w:ascii="Arial" w:eastAsia="Arial" w:hAnsi="Arial"/>
        </w:rPr>
        <w:t>vergleichbar hochtechnisierten Gebäude</w:t>
      </w:r>
      <w:r w:rsidR="001F745E">
        <w:rPr>
          <w:rFonts w:ascii="Arial" w:eastAsia="Arial" w:hAnsi="Arial"/>
        </w:rPr>
        <w:t>s</w:t>
      </w:r>
      <w:r w:rsidR="001F745E" w:rsidRPr="00313422">
        <w:rPr>
          <w:rFonts w:ascii="Arial" w:eastAsia="Arial" w:hAnsi="Arial"/>
        </w:rPr>
        <w:t xml:space="preserve"> </w:t>
      </w:r>
      <w:r w:rsidR="001F745E">
        <w:rPr>
          <w:rFonts w:ascii="Arial" w:eastAsia="Arial" w:hAnsi="Arial"/>
        </w:rPr>
        <w:t xml:space="preserve">erbracht wurden. </w:t>
      </w:r>
      <w:r w:rsidR="001F745E" w:rsidRPr="00313422">
        <w:rPr>
          <w:rFonts w:ascii="Arial" w:eastAsia="Arial" w:hAnsi="Arial"/>
        </w:rPr>
        <w:t>Als vergleichbar hochtechnisiert können beispielsweise Labor-/Forschungsbauten, Gebäude aus dem Bereich der pharmazeutischen / Halbleiterproduktion, Verkehrsinfrastruktur mit hoher MSR-/SCADA-Dichte oder Energieversorgungsanlagen eingestuft werden.</w:t>
      </w:r>
    </w:p>
    <w:p w14:paraId="20B8D9B4" w14:textId="77777777" w:rsidR="001F745E" w:rsidRDefault="001F745E" w:rsidP="00F738C7">
      <w:pPr>
        <w:spacing w:after="0" w:line="276" w:lineRule="auto"/>
        <w:ind w:left="426" w:right="850"/>
        <w:jc w:val="both"/>
        <w:rPr>
          <w:rFonts w:asciiTheme="minorHAnsi" w:hAnsiTheme="minorHAnsi" w:cstheme="minorBidi"/>
          <w:spacing w:val="0"/>
          <w:lang w:eastAsia="de-DE"/>
        </w:rPr>
      </w:pPr>
    </w:p>
    <w:p w14:paraId="6BE0B7E5" w14:textId="039A3E2B" w:rsidR="00F738C7" w:rsidRDefault="00F738C7" w:rsidP="00F738C7">
      <w:pPr>
        <w:spacing w:after="0" w:line="276" w:lineRule="auto"/>
        <w:ind w:left="426" w:right="850"/>
        <w:jc w:val="both"/>
        <w:rPr>
          <w:rFonts w:asciiTheme="minorHAnsi" w:hAnsiTheme="minorHAnsi" w:cstheme="minorBidi"/>
          <w:spacing w:val="0"/>
          <w:lang w:eastAsia="de-DE"/>
        </w:rPr>
      </w:pPr>
      <w:r w:rsidRPr="00C66ABC">
        <w:rPr>
          <w:rFonts w:asciiTheme="minorHAnsi" w:hAnsiTheme="minorHAnsi" w:cstheme="minorBidi"/>
          <w:spacing w:val="0"/>
          <w:lang w:eastAsia="de-DE"/>
        </w:rPr>
        <w:t>Die Leistungen des</w:t>
      </w:r>
      <w:r w:rsidR="00DE6FAF" w:rsidRPr="00C66ABC">
        <w:rPr>
          <w:rFonts w:asciiTheme="minorHAnsi" w:hAnsiTheme="minorHAnsi" w:cstheme="minorBidi"/>
          <w:spacing w:val="0"/>
          <w:lang w:eastAsia="de-DE"/>
        </w:rPr>
        <w:t>*der</w:t>
      </w:r>
      <w:r w:rsidRPr="00C66ABC">
        <w:rPr>
          <w:rFonts w:asciiTheme="minorHAnsi" w:hAnsiTheme="minorHAnsi" w:cstheme="minorBidi"/>
          <w:spacing w:val="0"/>
          <w:lang w:eastAsia="de-DE"/>
        </w:rPr>
        <w:t xml:space="preserve"> Bieter</w:t>
      </w:r>
      <w:r w:rsidR="00DE6FAF" w:rsidRPr="00C66ABC">
        <w:rPr>
          <w:rFonts w:asciiTheme="minorHAnsi" w:hAnsiTheme="minorHAnsi" w:cstheme="minorBidi"/>
          <w:spacing w:val="0"/>
          <w:lang w:eastAsia="de-DE"/>
        </w:rPr>
        <w:t>*in</w:t>
      </w:r>
      <w:r w:rsidRPr="00C66ABC">
        <w:rPr>
          <w:rFonts w:asciiTheme="minorHAnsi" w:hAnsiTheme="minorHAnsi" w:cstheme="minorBidi"/>
          <w:spacing w:val="0"/>
          <w:lang w:eastAsia="de-DE"/>
        </w:rPr>
        <w:t xml:space="preserve"> müssen dabei mindestens Leistungen der Leistungsstufen 1-</w:t>
      </w:r>
      <w:r w:rsidR="001F745E" w:rsidRPr="00C66ABC">
        <w:rPr>
          <w:rFonts w:asciiTheme="minorHAnsi" w:hAnsiTheme="minorHAnsi" w:cstheme="minorBidi"/>
          <w:spacing w:val="0"/>
          <w:lang w:eastAsia="de-DE"/>
        </w:rPr>
        <w:t>4</w:t>
      </w:r>
      <w:r w:rsidRPr="00C66ABC">
        <w:rPr>
          <w:rFonts w:asciiTheme="minorHAnsi" w:hAnsiTheme="minorHAnsi" w:cstheme="minorBidi"/>
          <w:spacing w:val="0"/>
          <w:lang w:eastAsia="de-DE"/>
        </w:rPr>
        <w:t xml:space="preserve"> in den Handlungsbereichen A-D nach AHO Heft 9 umfasst haben und das Referenzprojekt muss aus den letzten </w:t>
      </w:r>
      <w:r w:rsidR="00C66ABC" w:rsidRPr="00C66ABC">
        <w:rPr>
          <w:rFonts w:asciiTheme="minorHAnsi" w:hAnsiTheme="minorHAnsi" w:cstheme="minorBidi"/>
          <w:spacing w:val="0"/>
          <w:lang w:eastAsia="de-DE"/>
        </w:rPr>
        <w:t>8</w:t>
      </w:r>
      <w:r w:rsidRPr="00C66ABC">
        <w:rPr>
          <w:rFonts w:asciiTheme="minorHAnsi" w:hAnsiTheme="minorHAnsi" w:cstheme="minorBidi"/>
          <w:spacing w:val="0"/>
          <w:lang w:eastAsia="de-DE"/>
        </w:rPr>
        <w:t xml:space="preserve"> Jahren (gerechnet ab dem Ende der Angebotsfrist) stammen, d. h. die Leistungen des</w:t>
      </w:r>
      <w:r w:rsidR="00E771D7" w:rsidRPr="00C66ABC">
        <w:rPr>
          <w:rFonts w:asciiTheme="minorHAnsi" w:hAnsiTheme="minorHAnsi" w:cstheme="minorBidi"/>
          <w:spacing w:val="0"/>
          <w:lang w:eastAsia="de-DE"/>
        </w:rPr>
        <w:t>*der</w:t>
      </w:r>
      <w:r w:rsidRPr="00C66ABC">
        <w:rPr>
          <w:rFonts w:asciiTheme="minorHAnsi" w:hAnsiTheme="minorHAnsi" w:cstheme="minorBidi"/>
          <w:spacing w:val="0"/>
          <w:lang w:eastAsia="de-DE"/>
        </w:rPr>
        <w:t xml:space="preserve"> Bieter</w:t>
      </w:r>
      <w:r w:rsidR="00E771D7" w:rsidRPr="00C66ABC">
        <w:rPr>
          <w:rFonts w:asciiTheme="minorHAnsi" w:hAnsiTheme="minorHAnsi" w:cstheme="minorBidi"/>
          <w:spacing w:val="0"/>
          <w:lang w:eastAsia="de-DE"/>
        </w:rPr>
        <w:t>*in</w:t>
      </w:r>
      <w:r w:rsidRPr="00C66ABC">
        <w:rPr>
          <w:rFonts w:asciiTheme="minorHAnsi" w:hAnsiTheme="minorHAnsi" w:cstheme="minorBidi"/>
          <w:spacing w:val="0"/>
          <w:lang w:eastAsia="de-DE"/>
        </w:rPr>
        <w:t xml:space="preserve"> </w:t>
      </w:r>
      <w:proofErr w:type="spellStart"/>
      <w:r w:rsidRPr="00C66ABC">
        <w:rPr>
          <w:rFonts w:asciiTheme="minorHAnsi" w:hAnsiTheme="minorHAnsi" w:cstheme="minorBidi"/>
          <w:spacing w:val="0"/>
          <w:lang w:eastAsia="de-DE"/>
        </w:rPr>
        <w:t>in</w:t>
      </w:r>
      <w:proofErr w:type="spellEnd"/>
      <w:r w:rsidRPr="00C66ABC">
        <w:rPr>
          <w:rFonts w:asciiTheme="minorHAnsi" w:hAnsiTheme="minorHAnsi" w:cstheme="minorBidi"/>
          <w:spacing w:val="0"/>
          <w:lang w:eastAsia="de-DE"/>
        </w:rPr>
        <w:t xml:space="preserve"> den Leistungsstufen 1-</w:t>
      </w:r>
      <w:r w:rsidR="001F745E" w:rsidRPr="00C66ABC">
        <w:rPr>
          <w:rFonts w:asciiTheme="minorHAnsi" w:hAnsiTheme="minorHAnsi" w:cstheme="minorBidi"/>
          <w:spacing w:val="0"/>
          <w:lang w:eastAsia="de-DE"/>
        </w:rPr>
        <w:t>4</w:t>
      </w:r>
      <w:r w:rsidRPr="00C66ABC">
        <w:rPr>
          <w:rFonts w:asciiTheme="minorHAnsi" w:hAnsiTheme="minorHAnsi" w:cstheme="minorBidi"/>
          <w:spacing w:val="0"/>
          <w:lang w:eastAsia="de-DE"/>
        </w:rPr>
        <w:t xml:space="preserve"> müssen in diesem Zeitraum abgeschlossen </w:t>
      </w:r>
      <w:r w:rsidR="00677FCB" w:rsidRPr="00C66ABC">
        <w:rPr>
          <w:rFonts w:asciiTheme="minorHAnsi" w:hAnsiTheme="minorHAnsi" w:cstheme="minorBidi"/>
          <w:spacing w:val="0"/>
          <w:lang w:eastAsia="de-DE"/>
        </w:rPr>
        <w:t xml:space="preserve">worden </w:t>
      </w:r>
      <w:r w:rsidRPr="00C66ABC">
        <w:rPr>
          <w:rFonts w:asciiTheme="minorHAnsi" w:hAnsiTheme="minorHAnsi" w:cstheme="minorBidi"/>
          <w:spacing w:val="0"/>
          <w:lang w:eastAsia="de-DE"/>
        </w:rPr>
        <w:t>sein.</w:t>
      </w:r>
    </w:p>
    <w:bookmarkEnd w:id="7"/>
    <w:p w14:paraId="7118CD1D" w14:textId="77777777" w:rsidR="00571C20" w:rsidRPr="00571C20" w:rsidRDefault="00571C20" w:rsidP="00D16298">
      <w:pPr>
        <w:spacing w:after="0" w:line="300" w:lineRule="exact"/>
        <w:ind w:right="850"/>
        <w:jc w:val="both"/>
        <w:rPr>
          <w:rFonts w:asciiTheme="minorHAnsi" w:hAnsiTheme="minorHAnsi" w:cstheme="minorBidi"/>
          <w:spacing w:val="0"/>
          <w:lang w:eastAsia="de-DE"/>
        </w:rPr>
      </w:pPr>
    </w:p>
    <w:p w14:paraId="6FE2F643" w14:textId="73DFD107" w:rsidR="00932E20" w:rsidRPr="00642D92" w:rsidRDefault="3433C067" w:rsidP="3433C067">
      <w:pPr>
        <w:spacing w:before="240" w:line="300" w:lineRule="exact"/>
        <w:ind w:right="850"/>
        <w:jc w:val="both"/>
        <w:rPr>
          <w:rFonts w:asciiTheme="minorHAnsi" w:hAnsiTheme="minorHAnsi" w:cstheme="minorBidi"/>
          <w:b/>
          <w:u w:val="single"/>
        </w:rPr>
      </w:pPr>
      <w:r w:rsidRPr="00642D92">
        <w:rPr>
          <w:rFonts w:asciiTheme="minorHAnsi" w:hAnsiTheme="minorHAnsi" w:cstheme="minorBidi"/>
          <w:b/>
          <w:u w:val="single"/>
        </w:rPr>
        <w:t xml:space="preserve">Unterkriterium </w:t>
      </w:r>
      <w:r w:rsidR="00B703AD">
        <w:rPr>
          <w:rFonts w:asciiTheme="minorHAnsi" w:hAnsiTheme="minorHAnsi" w:cstheme="minorBidi"/>
          <w:b/>
          <w:u w:val="single"/>
        </w:rPr>
        <w:t>2.</w:t>
      </w:r>
      <w:r w:rsidRPr="00642D92">
        <w:rPr>
          <w:rFonts w:asciiTheme="minorHAnsi" w:hAnsiTheme="minorHAnsi" w:cstheme="minorBidi"/>
          <w:b/>
          <w:u w:val="single"/>
        </w:rPr>
        <w:t xml:space="preserve">2) </w:t>
      </w:r>
      <w:r w:rsidR="00356209">
        <w:rPr>
          <w:rFonts w:asciiTheme="minorHAnsi" w:hAnsiTheme="minorHAnsi" w:cstheme="minorBidi"/>
          <w:b/>
          <w:u w:val="single"/>
        </w:rPr>
        <w:t>Qualifikation des</w:t>
      </w:r>
      <w:r w:rsidR="00AD189F">
        <w:rPr>
          <w:rFonts w:asciiTheme="minorHAnsi" w:hAnsiTheme="minorHAnsi" w:cstheme="minorBidi"/>
          <w:b/>
          <w:u w:val="single"/>
        </w:rPr>
        <w:t>*der</w:t>
      </w:r>
      <w:r w:rsidR="00356209">
        <w:rPr>
          <w:rFonts w:asciiTheme="minorHAnsi" w:hAnsiTheme="minorHAnsi" w:cstheme="minorBidi"/>
          <w:b/>
          <w:u w:val="single"/>
        </w:rPr>
        <w:t xml:space="preserve"> </w:t>
      </w:r>
      <w:r w:rsidR="00356209" w:rsidRPr="00642D92">
        <w:rPr>
          <w:rFonts w:asciiTheme="minorHAnsi" w:hAnsiTheme="minorHAnsi" w:cstheme="minorBidi"/>
          <w:b/>
          <w:u w:val="single"/>
        </w:rPr>
        <w:t>Stellvertretende</w:t>
      </w:r>
      <w:r w:rsidR="00356209">
        <w:rPr>
          <w:rFonts w:asciiTheme="minorHAnsi" w:hAnsiTheme="minorHAnsi" w:cstheme="minorBidi"/>
          <w:b/>
          <w:u w:val="single"/>
        </w:rPr>
        <w:t>n</w:t>
      </w:r>
      <w:r w:rsidR="00356209" w:rsidRPr="00642D92">
        <w:rPr>
          <w:rFonts w:asciiTheme="minorHAnsi" w:hAnsiTheme="minorHAnsi" w:cstheme="minorBidi"/>
          <w:b/>
          <w:u w:val="single"/>
        </w:rPr>
        <w:t xml:space="preserve"> </w:t>
      </w:r>
      <w:r w:rsidR="00030D1F" w:rsidRPr="00642D92">
        <w:rPr>
          <w:rFonts w:asciiTheme="minorHAnsi" w:hAnsiTheme="minorHAnsi" w:cstheme="minorBidi"/>
          <w:b/>
          <w:u w:val="single"/>
        </w:rPr>
        <w:t>Projektleiter</w:t>
      </w:r>
      <w:r w:rsidR="00AD189F">
        <w:rPr>
          <w:rFonts w:asciiTheme="minorHAnsi" w:hAnsiTheme="minorHAnsi" w:cstheme="minorBidi"/>
          <w:b/>
          <w:u w:val="single"/>
        </w:rPr>
        <w:t>*in</w:t>
      </w:r>
    </w:p>
    <w:p w14:paraId="05146A17" w14:textId="6C62F339" w:rsidR="00030D1F" w:rsidRDefault="004E23D2" w:rsidP="009C13C9">
      <w:pPr>
        <w:spacing w:before="240" w:line="276" w:lineRule="auto"/>
        <w:ind w:right="850"/>
        <w:jc w:val="both"/>
        <w:rPr>
          <w:rFonts w:asciiTheme="minorHAnsi" w:hAnsiTheme="minorHAnsi" w:cstheme="minorBidi"/>
        </w:rPr>
      </w:pPr>
      <w:r>
        <w:rPr>
          <w:rFonts w:asciiTheme="minorHAnsi" w:hAnsiTheme="minorHAnsi" w:cstheme="minorBidi"/>
        </w:rPr>
        <w:t>Der AG definiert den</w:t>
      </w:r>
      <w:r w:rsidR="00AD189F">
        <w:rPr>
          <w:rFonts w:asciiTheme="minorHAnsi" w:hAnsiTheme="minorHAnsi" w:cstheme="minorBidi"/>
        </w:rPr>
        <w:t>*die</w:t>
      </w:r>
      <w:r>
        <w:rPr>
          <w:rFonts w:asciiTheme="minorHAnsi" w:hAnsiTheme="minorHAnsi" w:cstheme="minorBidi"/>
        </w:rPr>
        <w:t xml:space="preserve"> Stellvertreter</w:t>
      </w:r>
      <w:r w:rsidR="00AD189F">
        <w:rPr>
          <w:rFonts w:asciiTheme="minorHAnsi" w:hAnsiTheme="minorHAnsi" w:cstheme="minorBidi"/>
        </w:rPr>
        <w:t>*in</w:t>
      </w:r>
      <w:r>
        <w:rPr>
          <w:rFonts w:asciiTheme="minorHAnsi" w:hAnsiTheme="minorHAnsi" w:cstheme="minorBidi"/>
        </w:rPr>
        <w:t xml:space="preserve"> innerhalb dieses Projektes als vollwertiges integrales Teammitglied, welches dauerhaft im Projektablauf mit eingebunden ist und den</w:t>
      </w:r>
      <w:r w:rsidR="00AD189F">
        <w:rPr>
          <w:rFonts w:asciiTheme="minorHAnsi" w:hAnsiTheme="minorHAnsi" w:cstheme="minorBidi"/>
        </w:rPr>
        <w:t>*die</w:t>
      </w:r>
      <w:r>
        <w:rPr>
          <w:rFonts w:asciiTheme="minorHAnsi" w:hAnsiTheme="minorHAnsi" w:cstheme="minorBidi"/>
        </w:rPr>
        <w:t xml:space="preserve"> Projektleite</w:t>
      </w:r>
      <w:r w:rsidR="00AD189F">
        <w:rPr>
          <w:rFonts w:asciiTheme="minorHAnsi" w:hAnsiTheme="minorHAnsi" w:cstheme="minorBidi"/>
        </w:rPr>
        <w:t>r*in</w:t>
      </w:r>
      <w:r>
        <w:rPr>
          <w:rFonts w:asciiTheme="minorHAnsi" w:hAnsiTheme="minorHAnsi" w:cstheme="minorBidi"/>
        </w:rPr>
        <w:t xml:space="preserve"> dadurch vollumfänglich vertreten kann. </w:t>
      </w:r>
      <w:r w:rsidR="00030D1F" w:rsidRPr="3433C067">
        <w:rPr>
          <w:rFonts w:asciiTheme="minorHAnsi" w:hAnsiTheme="minorHAnsi" w:cstheme="minorBidi"/>
        </w:rPr>
        <w:t xml:space="preserve">Dem Auftraggeber kommt es </w:t>
      </w:r>
      <w:r>
        <w:rPr>
          <w:rFonts w:asciiTheme="minorHAnsi" w:hAnsiTheme="minorHAnsi" w:cstheme="minorBidi"/>
        </w:rPr>
        <w:t xml:space="preserve">daher </w:t>
      </w:r>
      <w:r w:rsidR="00030D1F" w:rsidRPr="3433C067">
        <w:rPr>
          <w:rFonts w:asciiTheme="minorHAnsi" w:hAnsiTheme="minorHAnsi" w:cstheme="minorBidi"/>
        </w:rPr>
        <w:t xml:space="preserve">darauf an, dass eine Person die </w:t>
      </w:r>
      <w:proofErr w:type="spellStart"/>
      <w:r w:rsidR="00030D1F">
        <w:rPr>
          <w:rFonts w:asciiTheme="minorHAnsi" w:hAnsiTheme="minorHAnsi" w:cstheme="minorBidi"/>
        </w:rPr>
        <w:t>stv</w:t>
      </w:r>
      <w:proofErr w:type="spellEnd"/>
      <w:r w:rsidR="00030D1F">
        <w:rPr>
          <w:rFonts w:asciiTheme="minorHAnsi" w:hAnsiTheme="minorHAnsi" w:cstheme="minorBidi"/>
        </w:rPr>
        <w:t>. P</w:t>
      </w:r>
      <w:r w:rsidR="00030D1F" w:rsidRPr="3433C067">
        <w:rPr>
          <w:rFonts w:asciiTheme="minorHAnsi" w:hAnsiTheme="minorHAnsi" w:cstheme="minorBidi"/>
        </w:rPr>
        <w:t xml:space="preserve">rojektleitung übernimmt, </w:t>
      </w:r>
      <w:r w:rsidR="00005768" w:rsidRPr="3433C067">
        <w:rPr>
          <w:rFonts w:asciiTheme="minorHAnsi" w:hAnsiTheme="minorHAnsi" w:cstheme="minorBidi"/>
        </w:rPr>
        <w:t xml:space="preserve">die </w:t>
      </w:r>
      <w:r w:rsidR="00005768">
        <w:rPr>
          <w:rFonts w:asciiTheme="minorHAnsi" w:hAnsiTheme="minorHAnsi" w:cstheme="minorBidi"/>
        </w:rPr>
        <w:t xml:space="preserve">ebenfalls </w:t>
      </w:r>
      <w:r w:rsidR="00005768" w:rsidRPr="3433C067">
        <w:rPr>
          <w:rFonts w:asciiTheme="minorHAnsi" w:hAnsiTheme="minorHAnsi" w:cstheme="minorBidi"/>
        </w:rPr>
        <w:t xml:space="preserve">die notwendige Qualifikation und Erfahrung </w:t>
      </w:r>
      <w:r w:rsidR="00005768">
        <w:rPr>
          <w:rFonts w:asciiTheme="minorHAnsi" w:hAnsiTheme="minorHAnsi" w:cstheme="minorBidi"/>
        </w:rPr>
        <w:t>mit der Projektsteuerung komplexer Projekte aus dem Bereich Forschungs- oder Universitätsbau bzw. vergleichbar hochtechnisierter Gebäude sowie der Entwicklung städtebaulicher Strukturen mitbringt.</w:t>
      </w:r>
    </w:p>
    <w:p w14:paraId="334D58E5" w14:textId="094A9C40" w:rsidR="008B4521" w:rsidRPr="001F745E" w:rsidRDefault="009044D3" w:rsidP="001F745E">
      <w:pPr>
        <w:spacing w:before="240" w:line="300" w:lineRule="exact"/>
        <w:ind w:right="850"/>
        <w:jc w:val="both"/>
        <w:rPr>
          <w:rFonts w:asciiTheme="minorHAnsi" w:hAnsiTheme="minorHAnsi" w:cstheme="minorBidi"/>
          <w:u w:val="single"/>
        </w:rPr>
      </w:pPr>
      <w:r w:rsidRPr="004E23D2">
        <w:rPr>
          <w:rFonts w:asciiTheme="minorHAnsi" w:hAnsiTheme="minorHAnsi" w:cstheme="minorBidi"/>
          <w:u w:val="single"/>
        </w:rPr>
        <w:t xml:space="preserve">Mit dem Angebot </w:t>
      </w:r>
      <w:r w:rsidR="001F745E">
        <w:rPr>
          <w:rFonts w:asciiTheme="minorHAnsi" w:hAnsiTheme="minorHAnsi" w:cstheme="minorBidi"/>
          <w:u w:val="single"/>
        </w:rPr>
        <w:t>ist daher ein</w:t>
      </w:r>
      <w:r w:rsidR="00210CF5" w:rsidRPr="004E23D2">
        <w:rPr>
          <w:rFonts w:asciiTheme="minorHAnsi" w:hAnsiTheme="minorHAnsi" w:cstheme="minorBidi"/>
          <w:u w:val="single"/>
        </w:rPr>
        <w:t xml:space="preserve"> </w:t>
      </w:r>
      <w:r w:rsidRPr="004E23D2">
        <w:rPr>
          <w:rFonts w:asciiTheme="minorHAnsi" w:hAnsiTheme="minorHAnsi" w:cstheme="minorBidi"/>
          <w:u w:val="single"/>
        </w:rPr>
        <w:t>Referenzprojekt des</w:t>
      </w:r>
      <w:r w:rsidR="00AD189F">
        <w:rPr>
          <w:rFonts w:asciiTheme="minorHAnsi" w:hAnsiTheme="minorHAnsi" w:cstheme="minorBidi"/>
          <w:u w:val="single"/>
        </w:rPr>
        <w:t>*der</w:t>
      </w:r>
      <w:r w:rsidRPr="004E23D2">
        <w:rPr>
          <w:rFonts w:asciiTheme="minorHAnsi" w:hAnsiTheme="minorHAnsi" w:cstheme="minorBidi"/>
          <w:u w:val="single"/>
        </w:rPr>
        <w:t xml:space="preserve"> vorgesehenen </w:t>
      </w:r>
      <w:proofErr w:type="spellStart"/>
      <w:r w:rsidRPr="004E23D2">
        <w:rPr>
          <w:rFonts w:asciiTheme="minorHAnsi" w:hAnsiTheme="minorHAnsi" w:cstheme="minorBidi"/>
          <w:u w:val="single"/>
        </w:rPr>
        <w:t>stv</w:t>
      </w:r>
      <w:proofErr w:type="spellEnd"/>
      <w:r w:rsidRPr="004E23D2">
        <w:rPr>
          <w:rFonts w:asciiTheme="minorHAnsi" w:hAnsiTheme="minorHAnsi" w:cstheme="minorBidi"/>
          <w:u w:val="single"/>
        </w:rPr>
        <w:t>. Projektleiter</w:t>
      </w:r>
      <w:r w:rsidR="00AD189F">
        <w:rPr>
          <w:rFonts w:asciiTheme="minorHAnsi" w:hAnsiTheme="minorHAnsi" w:cstheme="minorBidi"/>
          <w:u w:val="single"/>
        </w:rPr>
        <w:t>*in</w:t>
      </w:r>
      <w:r w:rsidRPr="004E23D2">
        <w:rPr>
          <w:rFonts w:asciiTheme="minorHAnsi" w:hAnsiTheme="minorHAnsi" w:cstheme="minorBidi"/>
          <w:u w:val="single"/>
        </w:rPr>
        <w:t xml:space="preserve"> vorzulegen, </w:t>
      </w:r>
      <w:r w:rsidR="007821CB" w:rsidRPr="004E23D2">
        <w:rPr>
          <w:rFonts w:asciiTheme="minorHAnsi" w:hAnsiTheme="minorHAnsi" w:cstheme="minorBidi"/>
          <w:u w:val="single"/>
        </w:rPr>
        <w:t xml:space="preserve">in denen </w:t>
      </w:r>
      <w:r w:rsidRPr="004E23D2">
        <w:rPr>
          <w:rFonts w:asciiTheme="minorHAnsi" w:hAnsiTheme="minorHAnsi" w:cstheme="minorBidi"/>
          <w:u w:val="single"/>
        </w:rPr>
        <w:t>der</w:t>
      </w:r>
      <w:r w:rsidR="00AD189F">
        <w:rPr>
          <w:rFonts w:asciiTheme="minorHAnsi" w:hAnsiTheme="minorHAnsi" w:cstheme="minorBidi"/>
          <w:u w:val="single"/>
        </w:rPr>
        <w:t>*die</w:t>
      </w:r>
      <w:r w:rsidRPr="004E23D2">
        <w:rPr>
          <w:rFonts w:asciiTheme="minorHAnsi" w:hAnsiTheme="minorHAnsi" w:cstheme="minorBidi"/>
          <w:u w:val="single"/>
        </w:rPr>
        <w:t xml:space="preserve"> vorgesehene </w:t>
      </w:r>
      <w:proofErr w:type="spellStart"/>
      <w:r w:rsidRPr="004E23D2">
        <w:rPr>
          <w:rFonts w:asciiTheme="minorHAnsi" w:hAnsiTheme="minorHAnsi" w:cstheme="minorBidi"/>
          <w:u w:val="single"/>
        </w:rPr>
        <w:t>stv</w:t>
      </w:r>
      <w:proofErr w:type="spellEnd"/>
      <w:r w:rsidRPr="004E23D2">
        <w:rPr>
          <w:rFonts w:asciiTheme="minorHAnsi" w:hAnsiTheme="minorHAnsi" w:cstheme="minorBidi"/>
          <w:u w:val="single"/>
        </w:rPr>
        <w:t>. Projektleiter</w:t>
      </w:r>
      <w:r w:rsidR="00AD189F">
        <w:rPr>
          <w:rFonts w:asciiTheme="minorHAnsi" w:hAnsiTheme="minorHAnsi" w:cstheme="minorBidi"/>
          <w:u w:val="single"/>
        </w:rPr>
        <w:t>*in</w:t>
      </w:r>
      <w:r w:rsidRPr="004E23D2">
        <w:rPr>
          <w:rFonts w:asciiTheme="minorHAnsi" w:hAnsiTheme="minorHAnsi" w:cstheme="minorBidi"/>
          <w:u w:val="single"/>
        </w:rPr>
        <w:t xml:space="preserve"> </w:t>
      </w:r>
      <w:proofErr w:type="spellStart"/>
      <w:r w:rsidRPr="004E23D2">
        <w:rPr>
          <w:rFonts w:asciiTheme="minorHAnsi" w:hAnsiTheme="minorHAnsi" w:cstheme="minorBidi"/>
          <w:u w:val="single"/>
        </w:rPr>
        <w:t>in</w:t>
      </w:r>
      <w:proofErr w:type="spellEnd"/>
      <w:r w:rsidRPr="004E23D2">
        <w:rPr>
          <w:rFonts w:asciiTheme="minorHAnsi" w:hAnsiTheme="minorHAnsi" w:cstheme="minorBidi"/>
          <w:u w:val="single"/>
        </w:rPr>
        <w:t xml:space="preserve"> einer vergleichbaren Rolle (Projektleiter</w:t>
      </w:r>
      <w:r w:rsidR="00AD189F">
        <w:rPr>
          <w:rFonts w:asciiTheme="minorHAnsi" w:hAnsiTheme="minorHAnsi" w:cstheme="minorBidi"/>
          <w:u w:val="single"/>
        </w:rPr>
        <w:t>*in</w:t>
      </w:r>
      <w:r w:rsidRPr="004E23D2">
        <w:rPr>
          <w:rFonts w:asciiTheme="minorHAnsi" w:hAnsiTheme="minorHAnsi" w:cstheme="minorBidi"/>
          <w:u w:val="single"/>
        </w:rPr>
        <w:t xml:space="preserve">, </w:t>
      </w:r>
      <w:proofErr w:type="spellStart"/>
      <w:r w:rsidRPr="004E23D2">
        <w:rPr>
          <w:rFonts w:asciiTheme="minorHAnsi" w:hAnsiTheme="minorHAnsi" w:cstheme="minorBidi"/>
          <w:u w:val="single"/>
        </w:rPr>
        <w:t>stv</w:t>
      </w:r>
      <w:proofErr w:type="spellEnd"/>
      <w:r w:rsidRPr="004E23D2">
        <w:rPr>
          <w:rFonts w:asciiTheme="minorHAnsi" w:hAnsiTheme="minorHAnsi" w:cstheme="minorBidi"/>
          <w:u w:val="single"/>
        </w:rPr>
        <w:t>. Projektleiter</w:t>
      </w:r>
      <w:r w:rsidR="00AD189F">
        <w:rPr>
          <w:rFonts w:asciiTheme="minorHAnsi" w:hAnsiTheme="minorHAnsi" w:cstheme="minorBidi"/>
          <w:u w:val="single"/>
        </w:rPr>
        <w:t>*in</w:t>
      </w:r>
      <w:r w:rsidRPr="004E23D2">
        <w:rPr>
          <w:rFonts w:asciiTheme="minorHAnsi" w:hAnsiTheme="minorHAnsi" w:cstheme="minorBidi"/>
          <w:u w:val="single"/>
        </w:rPr>
        <w:t xml:space="preserve"> o.Ä.) tätig war.</w:t>
      </w:r>
      <w:bookmarkStart w:id="8" w:name="_Hlk127274158"/>
    </w:p>
    <w:p w14:paraId="6CE26C06" w14:textId="77777777" w:rsidR="003C6CE7" w:rsidRPr="00D460EA" w:rsidRDefault="003C6CE7" w:rsidP="003C6CE7">
      <w:pPr>
        <w:spacing w:before="240" w:line="276" w:lineRule="auto"/>
        <w:ind w:left="426" w:right="850"/>
        <w:jc w:val="both"/>
        <w:rPr>
          <w:rFonts w:asciiTheme="minorHAnsi" w:hAnsiTheme="minorHAnsi" w:cstheme="minorBidi"/>
        </w:rPr>
      </w:pPr>
      <w:r>
        <w:rPr>
          <w:rFonts w:ascii="Arial" w:eastAsia="Arial" w:hAnsi="Arial"/>
        </w:rPr>
        <w:t>Angabe eines Referenzprojektes</w:t>
      </w:r>
      <w:r w:rsidRPr="00A41E93">
        <w:rPr>
          <w:rFonts w:ascii="Arial" w:eastAsia="Arial" w:hAnsi="Arial"/>
        </w:rPr>
        <w:t xml:space="preserve">, </w:t>
      </w:r>
      <w:r>
        <w:rPr>
          <w:rFonts w:ascii="Arial" w:eastAsia="Arial" w:hAnsi="Arial"/>
        </w:rPr>
        <w:t>bei dem Projektsteue</w:t>
      </w:r>
      <w:r w:rsidRPr="00A41E93">
        <w:rPr>
          <w:rFonts w:ascii="Arial" w:eastAsia="Arial" w:hAnsi="Arial"/>
        </w:rPr>
        <w:t xml:space="preserve">rungsleistungen bei </w:t>
      </w:r>
      <w:r>
        <w:rPr>
          <w:rFonts w:ascii="Arial" w:eastAsia="Arial" w:hAnsi="Arial"/>
        </w:rPr>
        <w:t xml:space="preserve">dem Neubau oder der Sanierung/Erweiterung eines </w:t>
      </w:r>
      <w:r w:rsidRPr="00313422">
        <w:rPr>
          <w:rFonts w:ascii="Arial" w:eastAsia="Arial" w:hAnsi="Arial"/>
        </w:rPr>
        <w:t>Rechenzentr</w:t>
      </w:r>
      <w:r>
        <w:rPr>
          <w:rFonts w:ascii="Arial" w:eastAsia="Arial" w:hAnsi="Arial"/>
        </w:rPr>
        <w:t>ums</w:t>
      </w:r>
      <w:r w:rsidRPr="00313422">
        <w:rPr>
          <w:rFonts w:ascii="Arial" w:eastAsia="Arial" w:hAnsi="Arial"/>
        </w:rPr>
        <w:t xml:space="preserve"> oder </w:t>
      </w:r>
      <w:r>
        <w:rPr>
          <w:rFonts w:ascii="Arial" w:eastAsia="Arial" w:hAnsi="Arial"/>
        </w:rPr>
        <w:t xml:space="preserve">eines </w:t>
      </w:r>
      <w:r w:rsidRPr="00313422">
        <w:rPr>
          <w:rFonts w:ascii="Arial" w:eastAsia="Arial" w:hAnsi="Arial"/>
        </w:rPr>
        <w:t>vergleichbar hochtechnisierten Gebäude</w:t>
      </w:r>
      <w:r>
        <w:rPr>
          <w:rFonts w:ascii="Arial" w:eastAsia="Arial" w:hAnsi="Arial"/>
        </w:rPr>
        <w:t>s</w:t>
      </w:r>
      <w:r w:rsidRPr="00313422">
        <w:rPr>
          <w:rFonts w:ascii="Arial" w:eastAsia="Arial" w:hAnsi="Arial"/>
        </w:rPr>
        <w:t xml:space="preserve"> </w:t>
      </w:r>
      <w:r>
        <w:rPr>
          <w:rFonts w:ascii="Arial" w:eastAsia="Arial" w:hAnsi="Arial"/>
        </w:rPr>
        <w:t xml:space="preserve">erbracht wurden. </w:t>
      </w:r>
      <w:r w:rsidRPr="00313422">
        <w:rPr>
          <w:rFonts w:ascii="Arial" w:eastAsia="Arial" w:hAnsi="Arial"/>
        </w:rPr>
        <w:t>Als vergleichbar hochtechnisiert können beispielsweise Labor-/Forschungsbauten, Gebäude aus dem Bereich der pharmazeutischen / Halbleiterproduktion, Verkehrsinfrastruktur mit hoher MSR-/SCADA-Dichte oder Energieversorgungsanlagen eingestuft werden.</w:t>
      </w:r>
    </w:p>
    <w:p w14:paraId="45571233" w14:textId="77777777" w:rsidR="003C6CE7" w:rsidRDefault="003C6CE7" w:rsidP="003C6CE7">
      <w:pPr>
        <w:spacing w:before="120" w:after="0" w:line="360" w:lineRule="auto"/>
        <w:ind w:left="426" w:right="851" w:hanging="1"/>
        <w:jc w:val="both"/>
        <w:rPr>
          <w:rFonts w:ascii="Arial" w:eastAsia="Arial" w:hAnsi="Arial" w:cs="Times New Roman"/>
          <w:spacing w:val="0"/>
          <w:lang w:eastAsia="de-DE"/>
        </w:rPr>
      </w:pPr>
      <w:r w:rsidRPr="004C3435">
        <w:rPr>
          <w:rFonts w:asciiTheme="minorHAnsi" w:hAnsiTheme="minorHAnsi" w:cstheme="minorBidi"/>
        </w:rPr>
        <w:t>Folgende Angabe</w:t>
      </w:r>
      <w:r>
        <w:rPr>
          <w:rFonts w:asciiTheme="minorHAnsi" w:hAnsiTheme="minorHAnsi" w:cstheme="minorBidi"/>
        </w:rPr>
        <w:t>n</w:t>
      </w:r>
      <w:r w:rsidRPr="004C3435">
        <w:rPr>
          <w:rFonts w:asciiTheme="minorHAnsi" w:hAnsiTheme="minorHAnsi" w:cstheme="minorBidi"/>
        </w:rPr>
        <w:t xml:space="preserve"> sind abzugeben</w:t>
      </w:r>
      <w:r>
        <w:rPr>
          <w:rFonts w:asciiTheme="minorHAnsi" w:hAnsiTheme="minorHAnsi" w:cstheme="minorBidi"/>
        </w:rPr>
        <w:t>:</w:t>
      </w:r>
    </w:p>
    <w:p w14:paraId="3861F749" w14:textId="77777777" w:rsidR="003C6CE7" w:rsidRPr="00313422" w:rsidRDefault="003C6CE7" w:rsidP="003C6CE7">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a)</w:t>
      </w:r>
      <w:r w:rsidRPr="00313422">
        <w:rPr>
          <w:rFonts w:asciiTheme="minorHAnsi" w:hAnsiTheme="minorHAnsi" w:cstheme="minorBidi"/>
          <w:spacing w:val="0"/>
          <w:lang w:eastAsia="de-DE"/>
        </w:rPr>
        <w:tab/>
        <w:t>Benennung und Kurzbeschreibung des Projektes und der erbrachten Leistungen</w:t>
      </w:r>
    </w:p>
    <w:p w14:paraId="21586D4F" w14:textId="77777777" w:rsidR="003C6CE7" w:rsidRPr="00313422" w:rsidRDefault="003C6CE7" w:rsidP="003C6CE7">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b)</w:t>
      </w:r>
      <w:r w:rsidRPr="00313422">
        <w:rPr>
          <w:rFonts w:asciiTheme="minorHAnsi" w:hAnsiTheme="minorHAnsi" w:cstheme="minorBidi"/>
          <w:spacing w:val="0"/>
          <w:lang w:eastAsia="de-DE"/>
        </w:rPr>
        <w:tab/>
        <w:t>Angabe des*der Auftraggeber*in</w:t>
      </w:r>
    </w:p>
    <w:p w14:paraId="5866359B" w14:textId="77777777" w:rsidR="003C6CE7" w:rsidRPr="00313422" w:rsidRDefault="003C6CE7" w:rsidP="003C6CE7">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c)</w:t>
      </w:r>
      <w:r w:rsidRPr="00313422">
        <w:rPr>
          <w:rFonts w:asciiTheme="minorHAnsi" w:hAnsiTheme="minorHAnsi" w:cstheme="minorBidi"/>
          <w:spacing w:val="0"/>
          <w:lang w:eastAsia="de-DE"/>
        </w:rPr>
        <w:tab/>
        <w:t>Leistungszeitraum</w:t>
      </w:r>
    </w:p>
    <w:p w14:paraId="64236734" w14:textId="34C4D209" w:rsidR="003C6CE7" w:rsidRPr="00313422" w:rsidRDefault="00C66ABC" w:rsidP="003C6CE7">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d</w:t>
      </w:r>
      <w:r w:rsidR="003C6CE7" w:rsidRPr="00313422">
        <w:rPr>
          <w:rFonts w:asciiTheme="minorHAnsi" w:hAnsiTheme="minorHAnsi" w:cstheme="minorBidi"/>
          <w:spacing w:val="0"/>
          <w:lang w:eastAsia="de-DE"/>
        </w:rPr>
        <w:t>)</w:t>
      </w:r>
      <w:r w:rsidR="003C6CE7" w:rsidRPr="00313422">
        <w:rPr>
          <w:rFonts w:asciiTheme="minorHAnsi" w:hAnsiTheme="minorHAnsi" w:cstheme="minorBidi"/>
          <w:spacing w:val="0"/>
          <w:lang w:eastAsia="de-DE"/>
        </w:rPr>
        <w:tab/>
        <w:t>Projektgröße (BGF, NUF 1-6 DIN 277, Bauvolumen KGR 200 – 700 DIN 276)</w:t>
      </w:r>
    </w:p>
    <w:p w14:paraId="3D3B254F" w14:textId="131B8BC8" w:rsidR="003C6CE7" w:rsidRPr="00313422" w:rsidRDefault="00C66ABC" w:rsidP="00C66ABC">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lastRenderedPageBreak/>
        <w:t>e</w:t>
      </w:r>
      <w:r w:rsidR="003C6CE7" w:rsidRPr="00313422">
        <w:rPr>
          <w:rFonts w:asciiTheme="minorHAnsi" w:hAnsiTheme="minorHAnsi" w:cstheme="minorBidi"/>
          <w:spacing w:val="0"/>
          <w:lang w:eastAsia="de-DE"/>
        </w:rPr>
        <w:t>)</w:t>
      </w:r>
      <w:r w:rsidR="003C6CE7" w:rsidRPr="00313422">
        <w:rPr>
          <w:rFonts w:asciiTheme="minorHAnsi" w:hAnsiTheme="minorHAnsi" w:cstheme="minorBidi"/>
          <w:spacing w:val="0"/>
          <w:lang w:eastAsia="de-DE"/>
        </w:rPr>
        <w:tab/>
      </w:r>
      <w:r w:rsidR="00C77651">
        <w:rPr>
          <w:rFonts w:asciiTheme="minorHAnsi" w:hAnsiTheme="minorHAnsi" w:cstheme="minorBidi"/>
          <w:spacing w:val="0"/>
          <w:lang w:eastAsia="de-DE"/>
        </w:rPr>
        <w:t xml:space="preserve">Angabe der </w:t>
      </w:r>
      <w:r w:rsidR="00C77651" w:rsidRPr="00313422">
        <w:rPr>
          <w:rFonts w:asciiTheme="minorHAnsi" w:hAnsiTheme="minorHAnsi" w:cstheme="minorBidi"/>
          <w:spacing w:val="0"/>
          <w:lang w:eastAsia="de-DE"/>
        </w:rPr>
        <w:t>Leistungsstufen und Handlungsbereiche nach AHO</w:t>
      </w:r>
      <w:r w:rsidR="00C77651">
        <w:rPr>
          <w:rFonts w:asciiTheme="minorHAnsi" w:hAnsiTheme="minorHAnsi" w:cstheme="minorBidi"/>
          <w:spacing w:val="0"/>
          <w:lang w:eastAsia="de-DE"/>
        </w:rPr>
        <w:t>, welche der Projektleiter an dem Projekt direkt erbracht hat</w:t>
      </w:r>
    </w:p>
    <w:p w14:paraId="2113255D" w14:textId="54F06B4C" w:rsidR="003C6CE7" w:rsidRPr="00313422" w:rsidRDefault="00C66ABC" w:rsidP="003C6CE7">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f</w:t>
      </w:r>
      <w:r w:rsidR="003C6CE7" w:rsidRPr="00313422">
        <w:rPr>
          <w:rFonts w:asciiTheme="minorHAnsi" w:hAnsiTheme="minorHAnsi" w:cstheme="minorBidi"/>
          <w:spacing w:val="0"/>
          <w:lang w:eastAsia="de-DE"/>
        </w:rPr>
        <w:t>)</w:t>
      </w:r>
      <w:r w:rsidR="003C6CE7" w:rsidRPr="00313422">
        <w:rPr>
          <w:rFonts w:asciiTheme="minorHAnsi" w:hAnsiTheme="minorHAnsi" w:cstheme="minorBidi"/>
          <w:spacing w:val="0"/>
          <w:lang w:eastAsia="de-DE"/>
        </w:rPr>
        <w:tab/>
        <w:t>Auftragswert (Honorarsumme in €, brutto)</w:t>
      </w:r>
    </w:p>
    <w:p w14:paraId="768D1635" w14:textId="585D8351" w:rsidR="003C6CE7" w:rsidRPr="00313422" w:rsidRDefault="00C66ABC" w:rsidP="003C6CE7">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g</w:t>
      </w:r>
      <w:r w:rsidR="003C6CE7" w:rsidRPr="00313422">
        <w:rPr>
          <w:rFonts w:asciiTheme="minorHAnsi" w:hAnsiTheme="minorHAnsi" w:cstheme="minorBidi"/>
          <w:spacing w:val="0"/>
          <w:lang w:eastAsia="de-DE"/>
        </w:rPr>
        <w:t>)</w:t>
      </w:r>
      <w:r w:rsidR="003C6CE7" w:rsidRPr="00313422">
        <w:rPr>
          <w:rFonts w:asciiTheme="minorHAnsi" w:hAnsiTheme="minorHAnsi" w:cstheme="minorBidi"/>
          <w:spacing w:val="0"/>
          <w:lang w:eastAsia="de-DE"/>
        </w:rPr>
        <w:tab/>
        <w:t xml:space="preserve">Rolle und Aufgaben des*der vorgesehenen Projektleiter*in </w:t>
      </w:r>
      <w:proofErr w:type="spellStart"/>
      <w:r w:rsidR="003C6CE7" w:rsidRPr="00313422">
        <w:rPr>
          <w:rFonts w:asciiTheme="minorHAnsi" w:hAnsiTheme="minorHAnsi" w:cstheme="minorBidi"/>
          <w:spacing w:val="0"/>
          <w:lang w:eastAsia="de-DE"/>
        </w:rPr>
        <w:t>in</w:t>
      </w:r>
      <w:proofErr w:type="spellEnd"/>
      <w:r w:rsidR="003C6CE7" w:rsidRPr="00313422">
        <w:rPr>
          <w:rFonts w:asciiTheme="minorHAnsi" w:hAnsiTheme="minorHAnsi" w:cstheme="minorBidi"/>
          <w:spacing w:val="0"/>
          <w:lang w:eastAsia="de-DE"/>
        </w:rPr>
        <w:t xml:space="preserve"> dem Referenzprojekt</w:t>
      </w:r>
      <w:r w:rsidR="00C77651">
        <w:rPr>
          <w:rFonts w:asciiTheme="minorHAnsi" w:hAnsiTheme="minorHAnsi" w:cstheme="minorBidi"/>
          <w:spacing w:val="0"/>
          <w:lang w:eastAsia="de-DE"/>
        </w:rPr>
        <w:t xml:space="preserve">, inklusive Angabe des Zeitraumes in dem </w:t>
      </w:r>
      <w:r w:rsidR="00FD2FFB">
        <w:rPr>
          <w:rFonts w:asciiTheme="minorHAnsi" w:hAnsiTheme="minorHAnsi" w:cstheme="minorBidi"/>
          <w:spacing w:val="0"/>
          <w:lang w:eastAsia="de-DE"/>
        </w:rPr>
        <w:t xml:space="preserve">er </w:t>
      </w:r>
      <w:r w:rsidR="00C77651">
        <w:rPr>
          <w:rFonts w:asciiTheme="minorHAnsi" w:hAnsiTheme="minorHAnsi" w:cstheme="minorBidi"/>
          <w:spacing w:val="0"/>
          <w:lang w:eastAsia="de-DE"/>
        </w:rPr>
        <w:t>an dem Projekt direkt beteiligt war</w:t>
      </w:r>
    </w:p>
    <w:p w14:paraId="1D99DCA7" w14:textId="10A83082" w:rsidR="003C6CE7" w:rsidRDefault="00C66ABC" w:rsidP="003C6CE7">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h</w:t>
      </w:r>
      <w:r w:rsidR="003C6CE7" w:rsidRPr="00313422">
        <w:rPr>
          <w:rFonts w:asciiTheme="minorHAnsi" w:hAnsiTheme="minorHAnsi" w:cstheme="minorBidi"/>
          <w:spacing w:val="0"/>
          <w:lang w:eastAsia="de-DE"/>
        </w:rPr>
        <w:t>)</w:t>
      </w:r>
      <w:r w:rsidR="003C6CE7" w:rsidRPr="00313422">
        <w:rPr>
          <w:rFonts w:asciiTheme="minorHAnsi" w:hAnsiTheme="minorHAnsi" w:cstheme="minorBidi"/>
          <w:spacing w:val="0"/>
          <w:lang w:eastAsia="de-DE"/>
        </w:rPr>
        <w:tab/>
        <w:t>Angabe eines*einer Ansprechpartner*</w:t>
      </w:r>
      <w:proofErr w:type="spellStart"/>
      <w:r w:rsidR="003C6CE7" w:rsidRPr="00313422">
        <w:rPr>
          <w:rFonts w:asciiTheme="minorHAnsi" w:hAnsiTheme="minorHAnsi" w:cstheme="minorBidi"/>
          <w:spacing w:val="0"/>
          <w:lang w:eastAsia="de-DE"/>
        </w:rPr>
        <w:t>in des</w:t>
      </w:r>
      <w:proofErr w:type="spellEnd"/>
      <w:r w:rsidR="003C6CE7" w:rsidRPr="00313422">
        <w:rPr>
          <w:rFonts w:asciiTheme="minorHAnsi" w:hAnsiTheme="minorHAnsi" w:cstheme="minorBidi"/>
          <w:spacing w:val="0"/>
          <w:lang w:eastAsia="de-DE"/>
        </w:rPr>
        <w:t>*der Auftraggeber*in (Name und Telefonnummer)</w:t>
      </w:r>
    </w:p>
    <w:p w14:paraId="32B2ADA3" w14:textId="77777777" w:rsidR="003C6CE7" w:rsidRDefault="003C6CE7" w:rsidP="003C6CE7">
      <w:pPr>
        <w:spacing w:after="0" w:line="276" w:lineRule="auto"/>
        <w:ind w:left="426" w:right="850"/>
        <w:rPr>
          <w:rFonts w:asciiTheme="minorHAnsi" w:hAnsiTheme="minorHAnsi" w:cstheme="minorBidi"/>
          <w:spacing w:val="0"/>
          <w:lang w:eastAsia="de-DE"/>
        </w:rPr>
      </w:pPr>
    </w:p>
    <w:p w14:paraId="0BBC1E2F" w14:textId="77777777" w:rsidR="003C6CE7" w:rsidRDefault="003C6CE7" w:rsidP="003C6CE7">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 xml:space="preserve">Mindestanforderung: </w:t>
      </w:r>
    </w:p>
    <w:p w14:paraId="4ADEADFE" w14:textId="77777777" w:rsidR="003C6CE7" w:rsidRDefault="003C6CE7" w:rsidP="003C6CE7">
      <w:pPr>
        <w:spacing w:after="0" w:line="276" w:lineRule="auto"/>
        <w:ind w:left="426" w:right="850"/>
        <w:jc w:val="both"/>
        <w:rPr>
          <w:rFonts w:ascii="Arial" w:eastAsia="Arial" w:hAnsi="Arial"/>
        </w:rPr>
      </w:pPr>
      <w:r>
        <w:rPr>
          <w:rFonts w:asciiTheme="minorHAnsi" w:hAnsiTheme="minorHAnsi" w:cstheme="minorBidi"/>
          <w:spacing w:val="0"/>
          <w:lang w:eastAsia="de-DE"/>
        </w:rPr>
        <w:t>Das Referenzprojekt muss</w:t>
      </w:r>
      <w:r w:rsidRPr="00F738C7">
        <w:rPr>
          <w:rFonts w:asciiTheme="minorHAnsi" w:hAnsiTheme="minorHAnsi" w:cstheme="minorBidi"/>
          <w:spacing w:val="0"/>
          <w:lang w:eastAsia="de-DE"/>
        </w:rPr>
        <w:t xml:space="preserve"> </w:t>
      </w:r>
      <w:r>
        <w:rPr>
          <w:rFonts w:ascii="Arial" w:eastAsia="Arial" w:hAnsi="Arial"/>
        </w:rPr>
        <w:t>Projektsteue</w:t>
      </w:r>
      <w:r w:rsidRPr="00A41E93">
        <w:rPr>
          <w:rFonts w:ascii="Arial" w:eastAsia="Arial" w:hAnsi="Arial"/>
        </w:rPr>
        <w:t xml:space="preserve">rungsleistungen bei </w:t>
      </w:r>
      <w:r>
        <w:rPr>
          <w:rFonts w:ascii="Arial" w:eastAsia="Arial" w:hAnsi="Arial"/>
        </w:rPr>
        <w:t xml:space="preserve">dem Neubau oder der Sanierung/Erweiterung eines </w:t>
      </w:r>
      <w:r w:rsidRPr="00313422">
        <w:rPr>
          <w:rFonts w:ascii="Arial" w:eastAsia="Arial" w:hAnsi="Arial"/>
        </w:rPr>
        <w:t>Rechenzentr</w:t>
      </w:r>
      <w:r>
        <w:rPr>
          <w:rFonts w:ascii="Arial" w:eastAsia="Arial" w:hAnsi="Arial"/>
        </w:rPr>
        <w:t>ums</w:t>
      </w:r>
      <w:r w:rsidRPr="00313422">
        <w:rPr>
          <w:rFonts w:ascii="Arial" w:eastAsia="Arial" w:hAnsi="Arial"/>
        </w:rPr>
        <w:t xml:space="preserve"> oder </w:t>
      </w:r>
      <w:r>
        <w:rPr>
          <w:rFonts w:ascii="Arial" w:eastAsia="Arial" w:hAnsi="Arial"/>
        </w:rPr>
        <w:t xml:space="preserve">eines </w:t>
      </w:r>
      <w:r w:rsidRPr="00313422">
        <w:rPr>
          <w:rFonts w:ascii="Arial" w:eastAsia="Arial" w:hAnsi="Arial"/>
        </w:rPr>
        <w:t>vergleichbar hochtechnisierten Gebäude</w:t>
      </w:r>
      <w:r>
        <w:rPr>
          <w:rFonts w:ascii="Arial" w:eastAsia="Arial" w:hAnsi="Arial"/>
        </w:rPr>
        <w:t>s</w:t>
      </w:r>
      <w:r w:rsidRPr="00313422">
        <w:rPr>
          <w:rFonts w:ascii="Arial" w:eastAsia="Arial" w:hAnsi="Arial"/>
        </w:rPr>
        <w:t xml:space="preserve"> </w:t>
      </w:r>
      <w:r>
        <w:rPr>
          <w:rFonts w:ascii="Arial" w:eastAsia="Arial" w:hAnsi="Arial"/>
        </w:rPr>
        <w:t xml:space="preserve">erbracht wurden. </w:t>
      </w:r>
      <w:r w:rsidRPr="00313422">
        <w:rPr>
          <w:rFonts w:ascii="Arial" w:eastAsia="Arial" w:hAnsi="Arial"/>
        </w:rPr>
        <w:t>Als vergleichbar hochtechnisiert können beispielsweise Labor-/Forschungsbauten, Gebäude aus dem Bereich der pharmazeutischen / Halbleiterproduktion, Verkehrsinfrastruktur mit hoher MSR-/SCADA-Dichte oder Energieversorgungsanlagen eingestuft werden.</w:t>
      </w:r>
    </w:p>
    <w:p w14:paraId="5BC5B699" w14:textId="77777777" w:rsidR="003C6CE7" w:rsidRDefault="003C6CE7" w:rsidP="003C6CE7">
      <w:pPr>
        <w:spacing w:after="0" w:line="276" w:lineRule="auto"/>
        <w:ind w:left="426" w:right="850"/>
        <w:jc w:val="both"/>
        <w:rPr>
          <w:rFonts w:asciiTheme="minorHAnsi" w:hAnsiTheme="minorHAnsi" w:cstheme="minorBidi"/>
          <w:spacing w:val="0"/>
          <w:lang w:eastAsia="de-DE"/>
        </w:rPr>
      </w:pPr>
    </w:p>
    <w:p w14:paraId="4AFAF6CE" w14:textId="3E98FCA0" w:rsidR="003C6CE7" w:rsidRDefault="003C6CE7" w:rsidP="003C6CE7">
      <w:pPr>
        <w:spacing w:after="0" w:line="276" w:lineRule="auto"/>
        <w:ind w:left="426" w:right="850"/>
        <w:jc w:val="both"/>
        <w:rPr>
          <w:rFonts w:asciiTheme="minorHAnsi" w:hAnsiTheme="minorHAnsi" w:cstheme="minorBidi"/>
          <w:spacing w:val="0"/>
          <w:lang w:eastAsia="de-DE"/>
        </w:rPr>
      </w:pPr>
      <w:r w:rsidRPr="00C66ABC">
        <w:rPr>
          <w:rFonts w:asciiTheme="minorHAnsi" w:hAnsiTheme="minorHAnsi" w:cstheme="minorBidi"/>
          <w:spacing w:val="0"/>
          <w:lang w:eastAsia="de-DE"/>
        </w:rPr>
        <w:t xml:space="preserve">Die Leistungen des*der Bieter*in müssen dabei mindestens Leistungen der Leistungsstufen 1-4 in den Handlungsbereichen A-D nach AHO Heft 9 umfasst haben und das Referenzprojekt muss aus den letzten </w:t>
      </w:r>
      <w:r w:rsidR="00C66ABC" w:rsidRPr="00C66ABC">
        <w:rPr>
          <w:rFonts w:asciiTheme="minorHAnsi" w:hAnsiTheme="minorHAnsi" w:cstheme="minorBidi"/>
          <w:spacing w:val="0"/>
          <w:lang w:eastAsia="de-DE"/>
        </w:rPr>
        <w:t>8</w:t>
      </w:r>
      <w:r w:rsidRPr="00C66ABC">
        <w:rPr>
          <w:rFonts w:asciiTheme="minorHAnsi" w:hAnsiTheme="minorHAnsi" w:cstheme="minorBidi"/>
          <w:spacing w:val="0"/>
          <w:lang w:eastAsia="de-DE"/>
        </w:rPr>
        <w:t xml:space="preserve"> Jahren (gerechnet ab dem Ende der Angebotsfrist) stammen, d. h. die Leistungen des*der Bieter*in </w:t>
      </w:r>
      <w:proofErr w:type="spellStart"/>
      <w:r w:rsidRPr="00C66ABC">
        <w:rPr>
          <w:rFonts w:asciiTheme="minorHAnsi" w:hAnsiTheme="minorHAnsi" w:cstheme="minorBidi"/>
          <w:spacing w:val="0"/>
          <w:lang w:eastAsia="de-DE"/>
        </w:rPr>
        <w:t>in</w:t>
      </w:r>
      <w:proofErr w:type="spellEnd"/>
      <w:r w:rsidRPr="00C66ABC">
        <w:rPr>
          <w:rFonts w:asciiTheme="minorHAnsi" w:hAnsiTheme="minorHAnsi" w:cstheme="minorBidi"/>
          <w:spacing w:val="0"/>
          <w:lang w:eastAsia="de-DE"/>
        </w:rPr>
        <w:t xml:space="preserve"> den Leistungsstufen 1-4 müssen in diesem Zeitraum abgeschlossen worden sein.</w:t>
      </w:r>
    </w:p>
    <w:p w14:paraId="2C1AE54B" w14:textId="77777777" w:rsidR="001B1821" w:rsidRPr="001B1821" w:rsidRDefault="001B1821" w:rsidP="003C6CE7">
      <w:pPr>
        <w:spacing w:after="0" w:line="276" w:lineRule="auto"/>
        <w:ind w:right="850"/>
        <w:jc w:val="both"/>
        <w:rPr>
          <w:rFonts w:asciiTheme="minorHAnsi" w:hAnsiTheme="minorHAnsi" w:cstheme="minorBidi"/>
          <w:spacing w:val="0"/>
          <w:lang w:eastAsia="de-DE"/>
        </w:rPr>
      </w:pPr>
    </w:p>
    <w:p w14:paraId="2B06FD38" w14:textId="363A80F6" w:rsidR="001B1821" w:rsidRPr="001A1F61" w:rsidRDefault="001B1821" w:rsidP="001B1821">
      <w:pPr>
        <w:spacing w:before="240" w:line="300" w:lineRule="exact"/>
        <w:ind w:right="850"/>
        <w:jc w:val="both"/>
        <w:rPr>
          <w:rFonts w:asciiTheme="minorHAnsi" w:hAnsiTheme="minorHAnsi" w:cstheme="minorBidi"/>
          <w:b/>
          <w:u w:val="single"/>
        </w:rPr>
      </w:pPr>
      <w:r w:rsidRPr="001A1F61">
        <w:rPr>
          <w:rFonts w:asciiTheme="minorHAnsi" w:hAnsiTheme="minorHAnsi" w:cstheme="minorBidi"/>
          <w:b/>
          <w:u w:val="single"/>
        </w:rPr>
        <w:t xml:space="preserve">Unterkriterium 2.3) Qualifikation des*der </w:t>
      </w:r>
      <w:r w:rsidR="00225FC9">
        <w:rPr>
          <w:rFonts w:asciiTheme="minorHAnsi" w:hAnsiTheme="minorHAnsi" w:cstheme="minorBidi"/>
          <w:b/>
          <w:u w:val="single"/>
        </w:rPr>
        <w:t>Pr</w:t>
      </w:r>
      <w:r w:rsidRPr="001A1F61">
        <w:rPr>
          <w:rFonts w:asciiTheme="minorHAnsi" w:hAnsiTheme="minorHAnsi" w:cstheme="minorBidi"/>
          <w:b/>
          <w:u w:val="single"/>
        </w:rPr>
        <w:t>ojektleiter*in TGA</w:t>
      </w:r>
    </w:p>
    <w:p w14:paraId="52BFBDEE" w14:textId="12AC9EEB" w:rsidR="001B1821" w:rsidRPr="001A1F61" w:rsidRDefault="001B1821" w:rsidP="001B1821">
      <w:pPr>
        <w:spacing w:before="240" w:line="300" w:lineRule="exact"/>
        <w:ind w:right="850"/>
        <w:jc w:val="both"/>
        <w:rPr>
          <w:rFonts w:asciiTheme="minorHAnsi" w:hAnsiTheme="minorHAnsi" w:cstheme="minorBidi"/>
          <w:u w:val="single"/>
        </w:rPr>
      </w:pPr>
      <w:r w:rsidRPr="001A1F61">
        <w:rPr>
          <w:rFonts w:asciiTheme="minorHAnsi" w:hAnsiTheme="minorHAnsi" w:cstheme="minorBidi"/>
          <w:u w:val="single"/>
        </w:rPr>
        <w:t xml:space="preserve">Mit dem Angebot </w:t>
      </w:r>
      <w:r w:rsidR="001A1F61" w:rsidRPr="001A1F61">
        <w:rPr>
          <w:rFonts w:asciiTheme="minorHAnsi" w:hAnsiTheme="minorHAnsi" w:cstheme="minorBidi"/>
          <w:u w:val="single"/>
        </w:rPr>
        <w:t xml:space="preserve">ist </w:t>
      </w:r>
      <w:r w:rsidRPr="001A1F61">
        <w:rPr>
          <w:rFonts w:asciiTheme="minorHAnsi" w:hAnsiTheme="minorHAnsi" w:cstheme="minorBidi"/>
          <w:u w:val="single"/>
        </w:rPr>
        <w:t xml:space="preserve">daher </w:t>
      </w:r>
      <w:r w:rsidR="001A1F61" w:rsidRPr="001A1F61">
        <w:rPr>
          <w:rFonts w:asciiTheme="minorHAnsi" w:hAnsiTheme="minorHAnsi" w:cstheme="minorBidi"/>
          <w:u w:val="single"/>
        </w:rPr>
        <w:t>ein</w:t>
      </w:r>
      <w:r w:rsidRPr="001A1F61">
        <w:rPr>
          <w:rFonts w:asciiTheme="minorHAnsi" w:hAnsiTheme="minorHAnsi" w:cstheme="minorBidi"/>
          <w:u w:val="single"/>
        </w:rPr>
        <w:t xml:space="preserve"> Referenzprojekt des*der vorgesehenen </w:t>
      </w:r>
      <w:r w:rsidR="00C66ABC">
        <w:rPr>
          <w:rFonts w:asciiTheme="minorHAnsi" w:hAnsiTheme="minorHAnsi" w:cstheme="minorBidi"/>
          <w:u w:val="single"/>
        </w:rPr>
        <w:t>P</w:t>
      </w:r>
      <w:r w:rsidRPr="001A1F61">
        <w:rPr>
          <w:rFonts w:asciiTheme="minorHAnsi" w:hAnsiTheme="minorHAnsi" w:cstheme="minorBidi"/>
          <w:u w:val="single"/>
        </w:rPr>
        <w:t>rojektleiter*in</w:t>
      </w:r>
      <w:r w:rsidR="001A1F61" w:rsidRPr="001A1F61">
        <w:rPr>
          <w:rFonts w:asciiTheme="minorHAnsi" w:hAnsiTheme="minorHAnsi" w:cstheme="minorBidi"/>
          <w:u w:val="single"/>
        </w:rPr>
        <w:t xml:space="preserve"> TGA</w:t>
      </w:r>
      <w:r w:rsidRPr="001A1F61">
        <w:rPr>
          <w:rFonts w:asciiTheme="minorHAnsi" w:hAnsiTheme="minorHAnsi" w:cstheme="minorBidi"/>
          <w:u w:val="single"/>
        </w:rPr>
        <w:t xml:space="preserve"> vorzulegen, in denen der*die vorgesehene </w:t>
      </w:r>
      <w:r w:rsidR="00C66ABC">
        <w:rPr>
          <w:rFonts w:asciiTheme="minorHAnsi" w:hAnsiTheme="minorHAnsi" w:cstheme="minorBidi"/>
          <w:u w:val="single"/>
        </w:rPr>
        <w:t>P</w:t>
      </w:r>
      <w:r w:rsidRPr="001A1F61">
        <w:rPr>
          <w:rFonts w:asciiTheme="minorHAnsi" w:hAnsiTheme="minorHAnsi" w:cstheme="minorBidi"/>
          <w:u w:val="single"/>
        </w:rPr>
        <w:t xml:space="preserve">rojektleiter*in </w:t>
      </w:r>
      <w:proofErr w:type="spellStart"/>
      <w:r w:rsidRPr="001A1F61">
        <w:rPr>
          <w:rFonts w:asciiTheme="minorHAnsi" w:hAnsiTheme="minorHAnsi" w:cstheme="minorBidi"/>
          <w:u w:val="single"/>
        </w:rPr>
        <w:t>in</w:t>
      </w:r>
      <w:proofErr w:type="spellEnd"/>
      <w:r w:rsidRPr="001A1F61">
        <w:rPr>
          <w:rFonts w:asciiTheme="minorHAnsi" w:hAnsiTheme="minorHAnsi" w:cstheme="minorBidi"/>
          <w:u w:val="single"/>
        </w:rPr>
        <w:t xml:space="preserve"> einer vergleichbaren Rolle (</w:t>
      </w:r>
      <w:r w:rsidR="00C66ABC">
        <w:rPr>
          <w:rFonts w:asciiTheme="minorHAnsi" w:hAnsiTheme="minorHAnsi" w:cstheme="minorBidi"/>
          <w:u w:val="single"/>
        </w:rPr>
        <w:t>P</w:t>
      </w:r>
      <w:r w:rsidR="001A1F61" w:rsidRPr="001A1F61">
        <w:rPr>
          <w:rFonts w:asciiTheme="minorHAnsi" w:hAnsiTheme="minorHAnsi" w:cstheme="minorBidi"/>
          <w:u w:val="single"/>
        </w:rPr>
        <w:t>rojektleiter*in TGA oder vergleichbar)</w:t>
      </w:r>
      <w:r w:rsidRPr="001A1F61">
        <w:rPr>
          <w:rFonts w:asciiTheme="minorHAnsi" w:hAnsiTheme="minorHAnsi" w:cstheme="minorBidi"/>
          <w:u w:val="single"/>
        </w:rPr>
        <w:t xml:space="preserve"> tätig war. </w:t>
      </w:r>
    </w:p>
    <w:p w14:paraId="69CFC4EE" w14:textId="77777777" w:rsidR="00DD7C8F" w:rsidRPr="00D460EA" w:rsidRDefault="00DD7C8F" w:rsidP="00DD7C8F">
      <w:pPr>
        <w:spacing w:before="240" w:line="276" w:lineRule="auto"/>
        <w:ind w:left="426" w:right="850"/>
        <w:jc w:val="both"/>
        <w:rPr>
          <w:rFonts w:asciiTheme="minorHAnsi" w:hAnsiTheme="minorHAnsi" w:cstheme="minorBidi"/>
        </w:rPr>
      </w:pPr>
      <w:r>
        <w:rPr>
          <w:rFonts w:ascii="Arial" w:eastAsia="Arial" w:hAnsi="Arial"/>
        </w:rPr>
        <w:t>Angabe eines Referenzprojektes</w:t>
      </w:r>
      <w:r w:rsidRPr="00A41E93">
        <w:rPr>
          <w:rFonts w:ascii="Arial" w:eastAsia="Arial" w:hAnsi="Arial"/>
        </w:rPr>
        <w:t xml:space="preserve">, </w:t>
      </w:r>
      <w:r>
        <w:rPr>
          <w:rFonts w:ascii="Arial" w:eastAsia="Arial" w:hAnsi="Arial"/>
        </w:rPr>
        <w:t>bei dem Projektsteue</w:t>
      </w:r>
      <w:r w:rsidRPr="00A41E93">
        <w:rPr>
          <w:rFonts w:ascii="Arial" w:eastAsia="Arial" w:hAnsi="Arial"/>
        </w:rPr>
        <w:t xml:space="preserve">rungsleistungen bei </w:t>
      </w:r>
      <w:r>
        <w:rPr>
          <w:rFonts w:ascii="Arial" w:eastAsia="Arial" w:hAnsi="Arial"/>
        </w:rPr>
        <w:t xml:space="preserve">dem Neubau oder der Sanierung/Erweiterung eines </w:t>
      </w:r>
      <w:r w:rsidRPr="00313422">
        <w:rPr>
          <w:rFonts w:ascii="Arial" w:eastAsia="Arial" w:hAnsi="Arial"/>
        </w:rPr>
        <w:t>Rechenzentr</w:t>
      </w:r>
      <w:r>
        <w:rPr>
          <w:rFonts w:ascii="Arial" w:eastAsia="Arial" w:hAnsi="Arial"/>
        </w:rPr>
        <w:t>ums</w:t>
      </w:r>
      <w:r w:rsidRPr="00313422">
        <w:rPr>
          <w:rFonts w:ascii="Arial" w:eastAsia="Arial" w:hAnsi="Arial"/>
        </w:rPr>
        <w:t xml:space="preserve"> oder </w:t>
      </w:r>
      <w:r>
        <w:rPr>
          <w:rFonts w:ascii="Arial" w:eastAsia="Arial" w:hAnsi="Arial"/>
        </w:rPr>
        <w:t xml:space="preserve">eines </w:t>
      </w:r>
      <w:r w:rsidRPr="00313422">
        <w:rPr>
          <w:rFonts w:ascii="Arial" w:eastAsia="Arial" w:hAnsi="Arial"/>
        </w:rPr>
        <w:t>vergleichbar hochtechnisierten Gebäude</w:t>
      </w:r>
      <w:r>
        <w:rPr>
          <w:rFonts w:ascii="Arial" w:eastAsia="Arial" w:hAnsi="Arial"/>
        </w:rPr>
        <w:t>s</w:t>
      </w:r>
      <w:r w:rsidRPr="00313422">
        <w:rPr>
          <w:rFonts w:ascii="Arial" w:eastAsia="Arial" w:hAnsi="Arial"/>
        </w:rPr>
        <w:t xml:space="preserve"> </w:t>
      </w:r>
      <w:r>
        <w:rPr>
          <w:rFonts w:ascii="Arial" w:eastAsia="Arial" w:hAnsi="Arial"/>
        </w:rPr>
        <w:t xml:space="preserve">erbracht wurden. </w:t>
      </w:r>
      <w:r w:rsidRPr="00313422">
        <w:rPr>
          <w:rFonts w:ascii="Arial" w:eastAsia="Arial" w:hAnsi="Arial"/>
        </w:rPr>
        <w:t>Als vergleichbar hochtechnisiert können beispielsweise Labor-/Forschungsbauten, Gebäude aus dem Bereich der pharmazeutischen / Halbleiterproduktion, Verkehrsinfrastruktur mit hoher MSR-/SCADA-Dichte oder Energieversorgungsanlagen eingestuft werden.</w:t>
      </w:r>
    </w:p>
    <w:p w14:paraId="62C2D153" w14:textId="77777777" w:rsidR="00DD7C8F" w:rsidRDefault="00DD7C8F" w:rsidP="00DD7C8F">
      <w:pPr>
        <w:spacing w:before="120" w:after="0" w:line="360" w:lineRule="auto"/>
        <w:ind w:left="426" w:right="851" w:hanging="1"/>
        <w:jc w:val="both"/>
        <w:rPr>
          <w:rFonts w:ascii="Arial" w:eastAsia="Arial" w:hAnsi="Arial" w:cs="Times New Roman"/>
          <w:spacing w:val="0"/>
          <w:lang w:eastAsia="de-DE"/>
        </w:rPr>
      </w:pPr>
      <w:r w:rsidRPr="004C3435">
        <w:rPr>
          <w:rFonts w:asciiTheme="minorHAnsi" w:hAnsiTheme="minorHAnsi" w:cstheme="minorBidi"/>
        </w:rPr>
        <w:t>Folgende Angabe</w:t>
      </w:r>
      <w:r>
        <w:rPr>
          <w:rFonts w:asciiTheme="minorHAnsi" w:hAnsiTheme="minorHAnsi" w:cstheme="minorBidi"/>
        </w:rPr>
        <w:t>n</w:t>
      </w:r>
      <w:r w:rsidRPr="004C3435">
        <w:rPr>
          <w:rFonts w:asciiTheme="minorHAnsi" w:hAnsiTheme="minorHAnsi" w:cstheme="minorBidi"/>
        </w:rPr>
        <w:t xml:space="preserve"> sind abzugeben</w:t>
      </w:r>
      <w:r>
        <w:rPr>
          <w:rFonts w:asciiTheme="minorHAnsi" w:hAnsiTheme="minorHAnsi" w:cstheme="minorBidi"/>
        </w:rPr>
        <w:t>:</w:t>
      </w:r>
    </w:p>
    <w:p w14:paraId="66E54873"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a)</w:t>
      </w:r>
      <w:r w:rsidRPr="00313422">
        <w:rPr>
          <w:rFonts w:asciiTheme="minorHAnsi" w:hAnsiTheme="minorHAnsi" w:cstheme="minorBidi"/>
          <w:spacing w:val="0"/>
          <w:lang w:eastAsia="de-DE"/>
        </w:rPr>
        <w:tab/>
        <w:t>Benennung und Kurzbeschreibung des Projektes und der erbrachten Leistungen</w:t>
      </w:r>
    </w:p>
    <w:p w14:paraId="051941D1"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b)</w:t>
      </w:r>
      <w:r w:rsidRPr="00313422">
        <w:rPr>
          <w:rFonts w:asciiTheme="minorHAnsi" w:hAnsiTheme="minorHAnsi" w:cstheme="minorBidi"/>
          <w:spacing w:val="0"/>
          <w:lang w:eastAsia="de-DE"/>
        </w:rPr>
        <w:tab/>
        <w:t>Angabe des*der Auftraggeber*in</w:t>
      </w:r>
    </w:p>
    <w:p w14:paraId="34FEA0D4"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c)</w:t>
      </w:r>
      <w:r w:rsidRPr="00313422">
        <w:rPr>
          <w:rFonts w:asciiTheme="minorHAnsi" w:hAnsiTheme="minorHAnsi" w:cstheme="minorBidi"/>
          <w:spacing w:val="0"/>
          <w:lang w:eastAsia="de-DE"/>
        </w:rPr>
        <w:tab/>
        <w:t>Leistungszeitraum</w:t>
      </w:r>
    </w:p>
    <w:p w14:paraId="276CBDCF" w14:textId="0A7492CD" w:rsidR="00DD7C8F" w:rsidRPr="00313422" w:rsidRDefault="00C66ABC"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d</w:t>
      </w:r>
      <w:r w:rsidR="00DD7C8F" w:rsidRPr="00313422">
        <w:rPr>
          <w:rFonts w:asciiTheme="minorHAnsi" w:hAnsiTheme="minorHAnsi" w:cstheme="minorBidi"/>
          <w:spacing w:val="0"/>
          <w:lang w:eastAsia="de-DE"/>
        </w:rPr>
        <w:t>)</w:t>
      </w:r>
      <w:r w:rsidR="00DD7C8F" w:rsidRPr="00313422">
        <w:rPr>
          <w:rFonts w:asciiTheme="minorHAnsi" w:hAnsiTheme="minorHAnsi" w:cstheme="minorBidi"/>
          <w:spacing w:val="0"/>
          <w:lang w:eastAsia="de-DE"/>
        </w:rPr>
        <w:tab/>
        <w:t>Projektgröße (BGF, NUF 1-6 DIN 277, Bauvolumen KGR 200 – 700 DIN 276)</w:t>
      </w:r>
    </w:p>
    <w:p w14:paraId="11BA6B0B" w14:textId="487E8C8C" w:rsidR="00DD7C8F" w:rsidRPr="00313422" w:rsidRDefault="00C66ABC"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e</w:t>
      </w:r>
      <w:r w:rsidR="00DD7C8F" w:rsidRPr="00313422">
        <w:rPr>
          <w:rFonts w:asciiTheme="minorHAnsi" w:hAnsiTheme="minorHAnsi" w:cstheme="minorBidi"/>
          <w:spacing w:val="0"/>
          <w:lang w:eastAsia="de-DE"/>
        </w:rPr>
        <w:t>)</w:t>
      </w:r>
      <w:r w:rsidR="00DD7C8F" w:rsidRPr="00313422">
        <w:rPr>
          <w:rFonts w:asciiTheme="minorHAnsi" w:hAnsiTheme="minorHAnsi" w:cstheme="minorBidi"/>
          <w:spacing w:val="0"/>
          <w:lang w:eastAsia="de-DE"/>
        </w:rPr>
        <w:tab/>
        <w:t>Erbrachte Leistungsstufen und Handlungsbereiche nach AHO</w:t>
      </w:r>
    </w:p>
    <w:p w14:paraId="37A94B5B" w14:textId="7561867E" w:rsidR="00DD7C8F" w:rsidRPr="00313422" w:rsidRDefault="00C66ABC"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f</w:t>
      </w:r>
      <w:r w:rsidR="00DD7C8F" w:rsidRPr="00313422">
        <w:rPr>
          <w:rFonts w:asciiTheme="minorHAnsi" w:hAnsiTheme="minorHAnsi" w:cstheme="minorBidi"/>
          <w:spacing w:val="0"/>
          <w:lang w:eastAsia="de-DE"/>
        </w:rPr>
        <w:t>)</w:t>
      </w:r>
      <w:r w:rsidR="00DD7C8F" w:rsidRPr="00313422">
        <w:rPr>
          <w:rFonts w:asciiTheme="minorHAnsi" w:hAnsiTheme="minorHAnsi" w:cstheme="minorBidi"/>
          <w:spacing w:val="0"/>
          <w:lang w:eastAsia="de-DE"/>
        </w:rPr>
        <w:tab/>
        <w:t>Auftragswert (Honorarsumme in €, brutto)</w:t>
      </w:r>
    </w:p>
    <w:p w14:paraId="74BCAB09" w14:textId="14877816" w:rsidR="00DD7C8F" w:rsidRPr="00313422" w:rsidRDefault="00C66ABC"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lastRenderedPageBreak/>
        <w:t>g</w:t>
      </w:r>
      <w:r w:rsidR="00DD7C8F" w:rsidRPr="00313422">
        <w:rPr>
          <w:rFonts w:asciiTheme="minorHAnsi" w:hAnsiTheme="minorHAnsi" w:cstheme="minorBidi"/>
          <w:spacing w:val="0"/>
          <w:lang w:eastAsia="de-DE"/>
        </w:rPr>
        <w:t>)</w:t>
      </w:r>
      <w:r w:rsidR="00DD7C8F" w:rsidRPr="00313422">
        <w:rPr>
          <w:rFonts w:asciiTheme="minorHAnsi" w:hAnsiTheme="minorHAnsi" w:cstheme="minorBidi"/>
          <w:spacing w:val="0"/>
          <w:lang w:eastAsia="de-DE"/>
        </w:rPr>
        <w:tab/>
        <w:t>Rolle und Aufgaben des*der vorgesehenen</w:t>
      </w:r>
      <w:r w:rsidR="00FD2FFB">
        <w:rPr>
          <w:rFonts w:asciiTheme="minorHAnsi" w:hAnsiTheme="minorHAnsi" w:cstheme="minorBidi"/>
          <w:spacing w:val="0"/>
          <w:lang w:eastAsia="de-DE"/>
        </w:rPr>
        <w:t xml:space="preserve"> </w:t>
      </w:r>
      <w:r w:rsidR="00DD7C8F">
        <w:rPr>
          <w:rFonts w:asciiTheme="minorHAnsi" w:hAnsiTheme="minorHAnsi" w:cstheme="minorBidi"/>
          <w:spacing w:val="0"/>
          <w:lang w:eastAsia="de-DE"/>
        </w:rPr>
        <w:t>P</w:t>
      </w:r>
      <w:r w:rsidR="00DD7C8F" w:rsidRPr="00313422">
        <w:rPr>
          <w:rFonts w:asciiTheme="minorHAnsi" w:hAnsiTheme="minorHAnsi" w:cstheme="minorBidi"/>
          <w:spacing w:val="0"/>
          <w:lang w:eastAsia="de-DE"/>
        </w:rPr>
        <w:t xml:space="preserve">rojektleiter*in </w:t>
      </w:r>
      <w:proofErr w:type="spellStart"/>
      <w:r w:rsidR="00DD7C8F" w:rsidRPr="00313422">
        <w:rPr>
          <w:rFonts w:asciiTheme="minorHAnsi" w:hAnsiTheme="minorHAnsi" w:cstheme="minorBidi"/>
          <w:spacing w:val="0"/>
          <w:lang w:eastAsia="de-DE"/>
        </w:rPr>
        <w:t>in</w:t>
      </w:r>
      <w:proofErr w:type="spellEnd"/>
      <w:r w:rsidR="00DD7C8F" w:rsidRPr="00313422">
        <w:rPr>
          <w:rFonts w:asciiTheme="minorHAnsi" w:hAnsiTheme="minorHAnsi" w:cstheme="minorBidi"/>
          <w:spacing w:val="0"/>
          <w:lang w:eastAsia="de-DE"/>
        </w:rPr>
        <w:t xml:space="preserve"> dem Referenzprojekt</w:t>
      </w:r>
      <w:r>
        <w:rPr>
          <w:rFonts w:asciiTheme="minorHAnsi" w:hAnsiTheme="minorHAnsi" w:cstheme="minorBidi"/>
          <w:spacing w:val="0"/>
          <w:lang w:eastAsia="de-DE"/>
        </w:rPr>
        <w:t xml:space="preserve"> inklusive Angabe des Zeitraumes in dem </w:t>
      </w:r>
      <w:r w:rsidR="00FD2FFB">
        <w:rPr>
          <w:rFonts w:asciiTheme="minorHAnsi" w:hAnsiTheme="minorHAnsi" w:cstheme="minorBidi"/>
          <w:spacing w:val="0"/>
          <w:lang w:eastAsia="de-DE"/>
        </w:rPr>
        <w:t>er</w:t>
      </w:r>
      <w:r>
        <w:rPr>
          <w:rFonts w:asciiTheme="minorHAnsi" w:hAnsiTheme="minorHAnsi" w:cstheme="minorBidi"/>
          <w:spacing w:val="0"/>
          <w:lang w:eastAsia="de-DE"/>
        </w:rPr>
        <w:t xml:space="preserve"> an dem Projekt direkt beteiligt war</w:t>
      </w:r>
    </w:p>
    <w:p w14:paraId="04FA7554" w14:textId="152FEC0D" w:rsidR="00DD7C8F" w:rsidRDefault="00C66ABC"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h</w:t>
      </w:r>
      <w:r w:rsidR="00DD7C8F" w:rsidRPr="00313422">
        <w:rPr>
          <w:rFonts w:asciiTheme="minorHAnsi" w:hAnsiTheme="minorHAnsi" w:cstheme="minorBidi"/>
          <w:spacing w:val="0"/>
          <w:lang w:eastAsia="de-DE"/>
        </w:rPr>
        <w:t>)</w:t>
      </w:r>
      <w:r w:rsidR="00DD7C8F" w:rsidRPr="00313422">
        <w:rPr>
          <w:rFonts w:asciiTheme="minorHAnsi" w:hAnsiTheme="minorHAnsi" w:cstheme="minorBidi"/>
          <w:spacing w:val="0"/>
          <w:lang w:eastAsia="de-DE"/>
        </w:rPr>
        <w:tab/>
        <w:t>Angabe eines*einer Ansprechpartner*</w:t>
      </w:r>
      <w:proofErr w:type="spellStart"/>
      <w:r w:rsidR="00DD7C8F" w:rsidRPr="00313422">
        <w:rPr>
          <w:rFonts w:asciiTheme="minorHAnsi" w:hAnsiTheme="minorHAnsi" w:cstheme="minorBidi"/>
          <w:spacing w:val="0"/>
          <w:lang w:eastAsia="de-DE"/>
        </w:rPr>
        <w:t>in des</w:t>
      </w:r>
      <w:proofErr w:type="spellEnd"/>
      <w:r w:rsidR="00DD7C8F" w:rsidRPr="00313422">
        <w:rPr>
          <w:rFonts w:asciiTheme="minorHAnsi" w:hAnsiTheme="minorHAnsi" w:cstheme="minorBidi"/>
          <w:spacing w:val="0"/>
          <w:lang w:eastAsia="de-DE"/>
        </w:rPr>
        <w:t>*der Auftraggeber*in (Name und Telefonnummer)</w:t>
      </w:r>
    </w:p>
    <w:p w14:paraId="1773D123" w14:textId="77777777" w:rsidR="00DD7C8F" w:rsidRDefault="00DD7C8F" w:rsidP="00DD7C8F">
      <w:pPr>
        <w:spacing w:after="0" w:line="276" w:lineRule="auto"/>
        <w:ind w:left="426" w:right="850"/>
        <w:rPr>
          <w:rFonts w:asciiTheme="minorHAnsi" w:hAnsiTheme="minorHAnsi" w:cstheme="minorBidi"/>
          <w:spacing w:val="0"/>
          <w:lang w:eastAsia="de-DE"/>
        </w:rPr>
      </w:pPr>
    </w:p>
    <w:p w14:paraId="512AF957" w14:textId="77777777" w:rsidR="00DD7C8F" w:rsidRDefault="00DD7C8F"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 xml:space="preserve">Mindestanforderung: </w:t>
      </w:r>
    </w:p>
    <w:p w14:paraId="78AC5F56" w14:textId="2F23E729" w:rsidR="00DD7C8F" w:rsidRDefault="00DD7C8F" w:rsidP="00DD7C8F">
      <w:pPr>
        <w:spacing w:after="0" w:line="276" w:lineRule="auto"/>
        <w:ind w:left="426" w:right="850"/>
        <w:jc w:val="both"/>
        <w:rPr>
          <w:rFonts w:ascii="Arial" w:eastAsia="Arial" w:hAnsi="Arial"/>
        </w:rPr>
      </w:pPr>
      <w:r>
        <w:rPr>
          <w:rFonts w:asciiTheme="minorHAnsi" w:hAnsiTheme="minorHAnsi" w:cstheme="minorBidi"/>
          <w:spacing w:val="0"/>
          <w:lang w:eastAsia="de-DE"/>
        </w:rPr>
        <w:t>Das Referenzprojekt muss</w:t>
      </w:r>
      <w:r w:rsidRPr="00F738C7">
        <w:rPr>
          <w:rFonts w:asciiTheme="minorHAnsi" w:hAnsiTheme="minorHAnsi" w:cstheme="minorBidi"/>
          <w:spacing w:val="0"/>
          <w:lang w:eastAsia="de-DE"/>
        </w:rPr>
        <w:t xml:space="preserve"> </w:t>
      </w:r>
      <w:r>
        <w:rPr>
          <w:rFonts w:ascii="Arial" w:eastAsia="Arial" w:hAnsi="Arial"/>
        </w:rPr>
        <w:t>Projektsteue</w:t>
      </w:r>
      <w:r w:rsidRPr="00A41E93">
        <w:rPr>
          <w:rFonts w:ascii="Arial" w:eastAsia="Arial" w:hAnsi="Arial"/>
        </w:rPr>
        <w:t xml:space="preserve">rungsleistungen bei </w:t>
      </w:r>
      <w:r>
        <w:rPr>
          <w:rFonts w:ascii="Arial" w:eastAsia="Arial" w:hAnsi="Arial"/>
        </w:rPr>
        <w:t xml:space="preserve">dem Neubau oder der Sanierung/Erweiterung eines </w:t>
      </w:r>
      <w:r w:rsidRPr="00313422">
        <w:rPr>
          <w:rFonts w:ascii="Arial" w:eastAsia="Arial" w:hAnsi="Arial"/>
        </w:rPr>
        <w:t>Rechenzentr</w:t>
      </w:r>
      <w:r>
        <w:rPr>
          <w:rFonts w:ascii="Arial" w:eastAsia="Arial" w:hAnsi="Arial"/>
        </w:rPr>
        <w:t>ums</w:t>
      </w:r>
      <w:r w:rsidRPr="00313422">
        <w:rPr>
          <w:rFonts w:ascii="Arial" w:eastAsia="Arial" w:hAnsi="Arial"/>
        </w:rPr>
        <w:t xml:space="preserve"> oder </w:t>
      </w:r>
      <w:r>
        <w:rPr>
          <w:rFonts w:ascii="Arial" w:eastAsia="Arial" w:hAnsi="Arial"/>
        </w:rPr>
        <w:t xml:space="preserve">eines </w:t>
      </w:r>
      <w:r w:rsidRPr="00313422">
        <w:rPr>
          <w:rFonts w:ascii="Arial" w:eastAsia="Arial" w:hAnsi="Arial"/>
        </w:rPr>
        <w:t>vergleichbar hochtechnisierten Gebäude</w:t>
      </w:r>
      <w:r>
        <w:rPr>
          <w:rFonts w:ascii="Arial" w:eastAsia="Arial" w:hAnsi="Arial"/>
        </w:rPr>
        <w:t>s</w:t>
      </w:r>
      <w:r w:rsidRPr="00313422">
        <w:rPr>
          <w:rFonts w:ascii="Arial" w:eastAsia="Arial" w:hAnsi="Arial"/>
        </w:rPr>
        <w:t xml:space="preserve"> </w:t>
      </w:r>
      <w:r>
        <w:rPr>
          <w:rFonts w:ascii="Arial" w:eastAsia="Arial" w:hAnsi="Arial"/>
        </w:rPr>
        <w:t xml:space="preserve">umfasst haben. </w:t>
      </w:r>
      <w:r w:rsidRPr="00313422">
        <w:rPr>
          <w:rFonts w:ascii="Arial" w:eastAsia="Arial" w:hAnsi="Arial"/>
        </w:rPr>
        <w:t>Als vergleichbar hochtechnisiert können beispielsweise Labor-/Forschungsbauten, Gebäude aus dem Bereich der pharmazeutischen / Halbleiterproduktion, Verkehrsinfrastruktur mit hoher MSR-/SCADA-Dichte oder Energieversorgungsanlagen eingestuft werden.</w:t>
      </w:r>
    </w:p>
    <w:p w14:paraId="07D25331" w14:textId="77777777" w:rsidR="00DD7C8F" w:rsidRDefault="00DD7C8F" w:rsidP="00DD7C8F">
      <w:pPr>
        <w:spacing w:after="0" w:line="276" w:lineRule="auto"/>
        <w:ind w:left="426" w:right="850"/>
        <w:jc w:val="both"/>
        <w:rPr>
          <w:rFonts w:asciiTheme="minorHAnsi" w:hAnsiTheme="minorHAnsi" w:cstheme="minorBidi"/>
          <w:spacing w:val="0"/>
          <w:lang w:eastAsia="de-DE"/>
        </w:rPr>
      </w:pPr>
    </w:p>
    <w:p w14:paraId="44720962" w14:textId="4F79B2FC" w:rsidR="00DD7C8F" w:rsidRPr="00DD7C8F" w:rsidRDefault="00DD7C8F" w:rsidP="00DD7C8F">
      <w:pPr>
        <w:spacing w:after="0" w:line="276" w:lineRule="auto"/>
        <w:ind w:left="426" w:right="850"/>
        <w:jc w:val="both"/>
        <w:rPr>
          <w:rFonts w:asciiTheme="minorHAnsi" w:hAnsiTheme="minorHAnsi" w:cstheme="minorBidi"/>
          <w:spacing w:val="0"/>
          <w:lang w:eastAsia="de-DE"/>
        </w:rPr>
      </w:pPr>
      <w:r w:rsidRPr="00C66ABC">
        <w:rPr>
          <w:rFonts w:asciiTheme="minorHAnsi" w:hAnsiTheme="minorHAnsi" w:cstheme="minorBidi"/>
          <w:spacing w:val="0"/>
          <w:lang w:eastAsia="de-DE"/>
        </w:rPr>
        <w:t xml:space="preserve">Die Leistungen des*der Bieter*in müssen dabei mindestens Leistungen der Leistungsstufen 1-4 in den Handlungsbereichen A-D nach AHO Heft 9 umfasst haben und das Referenzprojekt muss aus den letzten </w:t>
      </w:r>
      <w:r w:rsidR="00C66ABC" w:rsidRPr="00C66ABC">
        <w:rPr>
          <w:rFonts w:asciiTheme="minorHAnsi" w:hAnsiTheme="minorHAnsi" w:cstheme="minorBidi"/>
          <w:spacing w:val="0"/>
          <w:lang w:eastAsia="de-DE"/>
        </w:rPr>
        <w:t>8</w:t>
      </w:r>
      <w:r w:rsidRPr="00C66ABC">
        <w:rPr>
          <w:rFonts w:asciiTheme="minorHAnsi" w:hAnsiTheme="minorHAnsi" w:cstheme="minorBidi"/>
          <w:spacing w:val="0"/>
          <w:lang w:eastAsia="de-DE"/>
        </w:rPr>
        <w:t xml:space="preserve"> Jahren (gerechnet ab dem Ende der Angebotsfrist) stammen, d. h. die Leistungen des*der Bieter*in </w:t>
      </w:r>
      <w:proofErr w:type="spellStart"/>
      <w:r w:rsidRPr="00C66ABC">
        <w:rPr>
          <w:rFonts w:asciiTheme="minorHAnsi" w:hAnsiTheme="minorHAnsi" w:cstheme="minorBidi"/>
          <w:spacing w:val="0"/>
          <w:lang w:eastAsia="de-DE"/>
        </w:rPr>
        <w:t>in</w:t>
      </w:r>
      <w:proofErr w:type="spellEnd"/>
      <w:r w:rsidRPr="00C66ABC">
        <w:rPr>
          <w:rFonts w:asciiTheme="minorHAnsi" w:hAnsiTheme="minorHAnsi" w:cstheme="minorBidi"/>
          <w:spacing w:val="0"/>
          <w:lang w:eastAsia="de-DE"/>
        </w:rPr>
        <w:t xml:space="preserve"> den Leistungsstufen 1-4 müssen in diesem Zeitraum abgeschlossen worden sein.</w:t>
      </w:r>
    </w:p>
    <w:p w14:paraId="060BB79B" w14:textId="74D4120B" w:rsidR="00DD7C8F" w:rsidRPr="001A1F61" w:rsidRDefault="00DD7C8F" w:rsidP="00DD7C8F">
      <w:pPr>
        <w:spacing w:before="240" w:line="300" w:lineRule="exact"/>
        <w:ind w:right="850"/>
        <w:jc w:val="both"/>
        <w:rPr>
          <w:rFonts w:asciiTheme="minorHAnsi" w:hAnsiTheme="minorHAnsi" w:cstheme="minorBidi"/>
          <w:b/>
          <w:u w:val="single"/>
        </w:rPr>
      </w:pPr>
      <w:r w:rsidRPr="001A1F61">
        <w:rPr>
          <w:rFonts w:asciiTheme="minorHAnsi" w:hAnsiTheme="minorHAnsi" w:cstheme="minorBidi"/>
          <w:b/>
          <w:u w:val="single"/>
        </w:rPr>
        <w:t>Unterkriterium 2.</w:t>
      </w:r>
      <w:r>
        <w:rPr>
          <w:rFonts w:asciiTheme="minorHAnsi" w:hAnsiTheme="minorHAnsi" w:cstheme="minorBidi"/>
          <w:b/>
          <w:u w:val="single"/>
        </w:rPr>
        <w:t>4</w:t>
      </w:r>
      <w:r w:rsidRPr="001A1F61">
        <w:rPr>
          <w:rFonts w:asciiTheme="minorHAnsi" w:hAnsiTheme="minorHAnsi" w:cstheme="minorBidi"/>
          <w:b/>
          <w:u w:val="single"/>
        </w:rPr>
        <w:t xml:space="preserve">) Qualifikation des*der </w:t>
      </w:r>
      <w:proofErr w:type="spellStart"/>
      <w:r>
        <w:rPr>
          <w:rFonts w:asciiTheme="minorHAnsi" w:hAnsiTheme="minorHAnsi" w:cstheme="minorBidi"/>
          <w:b/>
          <w:u w:val="single"/>
        </w:rPr>
        <w:t>Inbetriebnahmemanager</w:t>
      </w:r>
      <w:proofErr w:type="spellEnd"/>
      <w:r>
        <w:rPr>
          <w:rFonts w:asciiTheme="minorHAnsi" w:hAnsiTheme="minorHAnsi" w:cstheme="minorBidi"/>
          <w:b/>
          <w:u w:val="single"/>
        </w:rPr>
        <w:t>*in</w:t>
      </w:r>
    </w:p>
    <w:p w14:paraId="0A8F6DBC" w14:textId="4F124A88" w:rsidR="00DD7C8F" w:rsidRPr="001A1F61" w:rsidRDefault="00DD7C8F" w:rsidP="00DD7C8F">
      <w:pPr>
        <w:spacing w:before="240" w:line="300" w:lineRule="exact"/>
        <w:ind w:right="850"/>
        <w:jc w:val="both"/>
        <w:rPr>
          <w:rFonts w:asciiTheme="minorHAnsi" w:hAnsiTheme="minorHAnsi" w:cstheme="minorBidi"/>
          <w:u w:val="single"/>
        </w:rPr>
      </w:pPr>
      <w:r w:rsidRPr="001A1F61">
        <w:rPr>
          <w:rFonts w:asciiTheme="minorHAnsi" w:hAnsiTheme="minorHAnsi" w:cstheme="minorBidi"/>
          <w:u w:val="single"/>
        </w:rPr>
        <w:t xml:space="preserve">Mit dem Angebot ist daher ein Referenzprojekt des*der vorgesehenen </w:t>
      </w:r>
      <w:proofErr w:type="spellStart"/>
      <w:r>
        <w:rPr>
          <w:rFonts w:asciiTheme="minorHAnsi" w:hAnsiTheme="minorHAnsi" w:cstheme="minorBidi"/>
          <w:u w:val="single"/>
        </w:rPr>
        <w:t>Inbetriebnahmemanager</w:t>
      </w:r>
      <w:proofErr w:type="spellEnd"/>
      <w:r>
        <w:rPr>
          <w:rFonts w:asciiTheme="minorHAnsi" w:hAnsiTheme="minorHAnsi" w:cstheme="minorBidi"/>
          <w:u w:val="single"/>
        </w:rPr>
        <w:t xml:space="preserve">*in </w:t>
      </w:r>
      <w:r w:rsidRPr="001A1F61">
        <w:rPr>
          <w:rFonts w:asciiTheme="minorHAnsi" w:hAnsiTheme="minorHAnsi" w:cstheme="minorBidi"/>
          <w:u w:val="single"/>
        </w:rPr>
        <w:t xml:space="preserve">vorzulegen, in denen der*die vorgesehene </w:t>
      </w:r>
      <w:proofErr w:type="spellStart"/>
      <w:r>
        <w:rPr>
          <w:rFonts w:asciiTheme="minorHAnsi" w:hAnsiTheme="minorHAnsi" w:cstheme="minorBidi"/>
          <w:u w:val="single"/>
        </w:rPr>
        <w:t>Inbetriebnahmemanager</w:t>
      </w:r>
      <w:proofErr w:type="spellEnd"/>
      <w:r w:rsidRPr="001A1F61">
        <w:rPr>
          <w:rFonts w:asciiTheme="minorHAnsi" w:hAnsiTheme="minorHAnsi" w:cstheme="minorBidi"/>
          <w:u w:val="single"/>
        </w:rPr>
        <w:t>*in in einer vergleichbaren Rolle (</w:t>
      </w:r>
      <w:proofErr w:type="spellStart"/>
      <w:r>
        <w:rPr>
          <w:rFonts w:asciiTheme="minorHAnsi" w:hAnsiTheme="minorHAnsi" w:cstheme="minorBidi"/>
          <w:u w:val="single"/>
        </w:rPr>
        <w:t>Inbetriebnahmemanager</w:t>
      </w:r>
      <w:proofErr w:type="spellEnd"/>
      <w:r w:rsidRPr="001A1F61">
        <w:rPr>
          <w:rFonts w:asciiTheme="minorHAnsi" w:hAnsiTheme="minorHAnsi" w:cstheme="minorBidi"/>
          <w:u w:val="single"/>
        </w:rPr>
        <w:t xml:space="preserve"> oder vergleichbar) tätig war. </w:t>
      </w:r>
    </w:p>
    <w:p w14:paraId="3B717028" w14:textId="7F3BB2B5" w:rsidR="00DD7C8F" w:rsidRPr="00D460EA" w:rsidRDefault="00DD7C8F" w:rsidP="00DD7C8F">
      <w:pPr>
        <w:spacing w:before="240" w:line="276" w:lineRule="auto"/>
        <w:ind w:left="426" w:right="850"/>
        <w:jc w:val="both"/>
        <w:rPr>
          <w:rFonts w:asciiTheme="minorHAnsi" w:hAnsiTheme="minorHAnsi" w:cstheme="minorBidi"/>
        </w:rPr>
      </w:pPr>
      <w:r>
        <w:rPr>
          <w:rFonts w:ascii="Arial" w:eastAsia="Arial" w:hAnsi="Arial"/>
        </w:rPr>
        <w:t>Angabe eines Referenzprojektes</w:t>
      </w:r>
      <w:r w:rsidRPr="00A41E93">
        <w:rPr>
          <w:rFonts w:ascii="Arial" w:eastAsia="Arial" w:hAnsi="Arial"/>
        </w:rPr>
        <w:t xml:space="preserve">, </w:t>
      </w:r>
      <w:r>
        <w:rPr>
          <w:rFonts w:ascii="Arial" w:eastAsia="Arial" w:hAnsi="Arial"/>
        </w:rPr>
        <w:t xml:space="preserve">bei dem die Leistungen des </w:t>
      </w:r>
      <w:proofErr w:type="spellStart"/>
      <w:r>
        <w:rPr>
          <w:rFonts w:ascii="Arial" w:eastAsia="Arial" w:hAnsi="Arial"/>
        </w:rPr>
        <w:t>Inbetriebnahmemanagements</w:t>
      </w:r>
      <w:proofErr w:type="spellEnd"/>
      <w:r w:rsidRPr="00A41E93">
        <w:rPr>
          <w:rFonts w:ascii="Arial" w:eastAsia="Arial" w:hAnsi="Arial"/>
        </w:rPr>
        <w:t xml:space="preserve"> bei </w:t>
      </w:r>
      <w:r>
        <w:rPr>
          <w:rFonts w:ascii="Arial" w:eastAsia="Arial" w:hAnsi="Arial"/>
        </w:rPr>
        <w:t xml:space="preserve">dem Neubau oder der Sanierung/Erweiterung eines </w:t>
      </w:r>
      <w:r w:rsidRPr="00313422">
        <w:rPr>
          <w:rFonts w:ascii="Arial" w:eastAsia="Arial" w:hAnsi="Arial"/>
        </w:rPr>
        <w:t>Rechenzentr</w:t>
      </w:r>
      <w:r>
        <w:rPr>
          <w:rFonts w:ascii="Arial" w:eastAsia="Arial" w:hAnsi="Arial"/>
        </w:rPr>
        <w:t>ums</w:t>
      </w:r>
      <w:r w:rsidRPr="00313422">
        <w:rPr>
          <w:rFonts w:ascii="Arial" w:eastAsia="Arial" w:hAnsi="Arial"/>
        </w:rPr>
        <w:t xml:space="preserve"> oder </w:t>
      </w:r>
      <w:r>
        <w:rPr>
          <w:rFonts w:ascii="Arial" w:eastAsia="Arial" w:hAnsi="Arial"/>
        </w:rPr>
        <w:t xml:space="preserve">eines </w:t>
      </w:r>
      <w:r w:rsidRPr="00313422">
        <w:rPr>
          <w:rFonts w:ascii="Arial" w:eastAsia="Arial" w:hAnsi="Arial"/>
        </w:rPr>
        <w:t>vergleichbar hochtechnisierten Gebäude</w:t>
      </w:r>
      <w:r>
        <w:rPr>
          <w:rFonts w:ascii="Arial" w:eastAsia="Arial" w:hAnsi="Arial"/>
        </w:rPr>
        <w:t>s</w:t>
      </w:r>
      <w:r w:rsidRPr="00313422">
        <w:rPr>
          <w:rFonts w:ascii="Arial" w:eastAsia="Arial" w:hAnsi="Arial"/>
        </w:rPr>
        <w:t xml:space="preserve"> </w:t>
      </w:r>
      <w:r>
        <w:rPr>
          <w:rFonts w:ascii="Arial" w:eastAsia="Arial" w:hAnsi="Arial"/>
        </w:rPr>
        <w:t xml:space="preserve">erbracht wurden. </w:t>
      </w:r>
      <w:r w:rsidRPr="00313422">
        <w:rPr>
          <w:rFonts w:ascii="Arial" w:eastAsia="Arial" w:hAnsi="Arial"/>
        </w:rPr>
        <w:t>Als vergleichbar hochtechnisiert können beispielsweise Labor-/Forschungsbauten, Gebäude aus dem Bereich der pharmazeutischen / Halbleiterproduktion, Verkehrsinfrastruktur mit hoher MSR-/SCADA-Dichte oder Energieversorgungsanlagen eingestuft werden.</w:t>
      </w:r>
    </w:p>
    <w:p w14:paraId="09E8847A" w14:textId="77777777" w:rsidR="00DD7C8F" w:rsidRDefault="00DD7C8F" w:rsidP="00DD7C8F">
      <w:pPr>
        <w:spacing w:before="120" w:after="0" w:line="360" w:lineRule="auto"/>
        <w:ind w:left="426" w:right="851" w:hanging="1"/>
        <w:jc w:val="both"/>
        <w:rPr>
          <w:rFonts w:ascii="Arial" w:eastAsia="Arial" w:hAnsi="Arial" w:cs="Times New Roman"/>
          <w:spacing w:val="0"/>
          <w:lang w:eastAsia="de-DE"/>
        </w:rPr>
      </w:pPr>
      <w:r w:rsidRPr="004C3435">
        <w:rPr>
          <w:rFonts w:asciiTheme="minorHAnsi" w:hAnsiTheme="minorHAnsi" w:cstheme="minorBidi"/>
        </w:rPr>
        <w:t>Folgende Angabe</w:t>
      </w:r>
      <w:r>
        <w:rPr>
          <w:rFonts w:asciiTheme="minorHAnsi" w:hAnsiTheme="minorHAnsi" w:cstheme="minorBidi"/>
        </w:rPr>
        <w:t>n</w:t>
      </w:r>
      <w:r w:rsidRPr="004C3435">
        <w:rPr>
          <w:rFonts w:asciiTheme="minorHAnsi" w:hAnsiTheme="minorHAnsi" w:cstheme="minorBidi"/>
        </w:rPr>
        <w:t xml:space="preserve"> sind abzugeben</w:t>
      </w:r>
      <w:r>
        <w:rPr>
          <w:rFonts w:asciiTheme="minorHAnsi" w:hAnsiTheme="minorHAnsi" w:cstheme="minorBidi"/>
        </w:rPr>
        <w:t>:</w:t>
      </w:r>
    </w:p>
    <w:p w14:paraId="382EFCE9"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a)</w:t>
      </w:r>
      <w:r w:rsidRPr="00313422">
        <w:rPr>
          <w:rFonts w:asciiTheme="minorHAnsi" w:hAnsiTheme="minorHAnsi" w:cstheme="minorBidi"/>
          <w:spacing w:val="0"/>
          <w:lang w:eastAsia="de-DE"/>
        </w:rPr>
        <w:tab/>
        <w:t>Benennung und Kurzbeschreibung des Projektes und der erbrachten Leistungen</w:t>
      </w:r>
    </w:p>
    <w:p w14:paraId="7DA94025"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b)</w:t>
      </w:r>
      <w:r w:rsidRPr="00313422">
        <w:rPr>
          <w:rFonts w:asciiTheme="minorHAnsi" w:hAnsiTheme="minorHAnsi" w:cstheme="minorBidi"/>
          <w:spacing w:val="0"/>
          <w:lang w:eastAsia="de-DE"/>
        </w:rPr>
        <w:tab/>
        <w:t>Angabe des*der Auftraggeber*in</w:t>
      </w:r>
    </w:p>
    <w:p w14:paraId="610ED2E9"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c)</w:t>
      </w:r>
      <w:r w:rsidRPr="00313422">
        <w:rPr>
          <w:rFonts w:asciiTheme="minorHAnsi" w:hAnsiTheme="minorHAnsi" w:cstheme="minorBidi"/>
          <w:spacing w:val="0"/>
          <w:lang w:eastAsia="de-DE"/>
        </w:rPr>
        <w:tab/>
        <w:t>Leistungszeitraum</w:t>
      </w:r>
    </w:p>
    <w:p w14:paraId="10BE1E12" w14:textId="460AF2DF" w:rsidR="00DD7C8F" w:rsidRPr="00313422" w:rsidRDefault="00FD2FFB"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d</w:t>
      </w:r>
      <w:r w:rsidR="00DD7C8F" w:rsidRPr="00313422">
        <w:rPr>
          <w:rFonts w:asciiTheme="minorHAnsi" w:hAnsiTheme="minorHAnsi" w:cstheme="minorBidi"/>
          <w:spacing w:val="0"/>
          <w:lang w:eastAsia="de-DE"/>
        </w:rPr>
        <w:t>)</w:t>
      </w:r>
      <w:r w:rsidR="00DD7C8F" w:rsidRPr="00313422">
        <w:rPr>
          <w:rFonts w:asciiTheme="minorHAnsi" w:hAnsiTheme="minorHAnsi" w:cstheme="minorBidi"/>
          <w:spacing w:val="0"/>
          <w:lang w:eastAsia="de-DE"/>
        </w:rPr>
        <w:tab/>
        <w:t>Projektgröße (BGF, NUF 1-6 DIN 277, Bauvolumen KGR 200 – 700 DIN 276)</w:t>
      </w:r>
    </w:p>
    <w:p w14:paraId="689461D1" w14:textId="13A880AD" w:rsidR="00DD7C8F" w:rsidRPr="00313422" w:rsidRDefault="00FD2FFB"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e</w:t>
      </w:r>
      <w:r w:rsidR="00DD7C8F" w:rsidRPr="00313422">
        <w:rPr>
          <w:rFonts w:asciiTheme="minorHAnsi" w:hAnsiTheme="minorHAnsi" w:cstheme="minorBidi"/>
          <w:spacing w:val="0"/>
          <w:lang w:eastAsia="de-DE"/>
        </w:rPr>
        <w:t>)</w:t>
      </w:r>
      <w:r w:rsidR="00DD7C8F" w:rsidRPr="00313422">
        <w:rPr>
          <w:rFonts w:asciiTheme="minorHAnsi" w:hAnsiTheme="minorHAnsi" w:cstheme="minorBidi"/>
          <w:spacing w:val="0"/>
          <w:lang w:eastAsia="de-DE"/>
        </w:rPr>
        <w:tab/>
        <w:t>Erbrachte Leistungsstufen und Handlungsbereiche nach AHO</w:t>
      </w:r>
    </w:p>
    <w:p w14:paraId="1F79817E" w14:textId="1E29EEF2" w:rsidR="00DD7C8F" w:rsidRPr="00313422" w:rsidRDefault="00FD2FFB"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f</w:t>
      </w:r>
      <w:r w:rsidR="00DD7C8F" w:rsidRPr="00313422">
        <w:rPr>
          <w:rFonts w:asciiTheme="minorHAnsi" w:hAnsiTheme="minorHAnsi" w:cstheme="minorBidi"/>
          <w:spacing w:val="0"/>
          <w:lang w:eastAsia="de-DE"/>
        </w:rPr>
        <w:t>)</w:t>
      </w:r>
      <w:r w:rsidR="00DD7C8F" w:rsidRPr="00313422">
        <w:rPr>
          <w:rFonts w:asciiTheme="minorHAnsi" w:hAnsiTheme="minorHAnsi" w:cstheme="minorBidi"/>
          <w:spacing w:val="0"/>
          <w:lang w:eastAsia="de-DE"/>
        </w:rPr>
        <w:tab/>
        <w:t>Auftragswert (Honorarsumme in €, brutto)</w:t>
      </w:r>
    </w:p>
    <w:p w14:paraId="13698E33" w14:textId="3478201F" w:rsidR="00DD7C8F" w:rsidRPr="00FD2FFB" w:rsidRDefault="00FD2FFB" w:rsidP="00FD2FFB">
      <w:pPr>
        <w:spacing w:after="0" w:line="276" w:lineRule="auto"/>
        <w:ind w:left="426" w:right="140"/>
        <w:rPr>
          <w:rFonts w:asciiTheme="minorHAnsi" w:hAnsiTheme="minorHAnsi" w:cstheme="minorBidi"/>
          <w:spacing w:val="0"/>
          <w:lang w:eastAsia="de-DE"/>
        </w:rPr>
      </w:pPr>
      <w:r w:rsidRPr="00FD2FFB">
        <w:rPr>
          <w:rFonts w:asciiTheme="minorHAnsi" w:hAnsiTheme="minorHAnsi" w:cstheme="minorBidi"/>
          <w:spacing w:val="0"/>
          <w:lang w:eastAsia="de-DE"/>
        </w:rPr>
        <w:t>g</w:t>
      </w:r>
      <w:r w:rsidR="00DD7C8F" w:rsidRPr="00FD2FFB">
        <w:rPr>
          <w:rFonts w:asciiTheme="minorHAnsi" w:hAnsiTheme="minorHAnsi" w:cstheme="minorBidi"/>
          <w:spacing w:val="0"/>
          <w:lang w:eastAsia="de-DE"/>
        </w:rPr>
        <w:t>)</w:t>
      </w:r>
      <w:r w:rsidR="00DD7C8F" w:rsidRPr="00FD2FFB">
        <w:rPr>
          <w:rFonts w:asciiTheme="minorHAnsi" w:hAnsiTheme="minorHAnsi" w:cstheme="minorBidi"/>
          <w:spacing w:val="0"/>
          <w:lang w:eastAsia="de-DE"/>
        </w:rPr>
        <w:tab/>
        <w:t xml:space="preserve">Rolle und Aufgaben des*der vorgesehenen </w:t>
      </w:r>
      <w:proofErr w:type="spellStart"/>
      <w:r w:rsidR="00DD7C8F" w:rsidRPr="00FD2FFB">
        <w:rPr>
          <w:rFonts w:asciiTheme="minorHAnsi" w:hAnsiTheme="minorHAnsi" w:cstheme="minorBidi"/>
          <w:spacing w:val="0"/>
          <w:lang w:eastAsia="de-DE"/>
        </w:rPr>
        <w:t>Inbetriebnahmemanager</w:t>
      </w:r>
      <w:proofErr w:type="spellEnd"/>
      <w:r w:rsidR="00DD7C8F" w:rsidRPr="00FD2FFB">
        <w:rPr>
          <w:rFonts w:asciiTheme="minorHAnsi" w:hAnsiTheme="minorHAnsi" w:cstheme="minorBidi"/>
          <w:spacing w:val="0"/>
          <w:lang w:eastAsia="de-DE"/>
        </w:rPr>
        <w:t>*in in dem Referenzprojekt</w:t>
      </w:r>
      <w:r>
        <w:rPr>
          <w:rFonts w:asciiTheme="minorHAnsi" w:hAnsiTheme="minorHAnsi" w:cstheme="minorBidi"/>
          <w:spacing w:val="0"/>
          <w:lang w:eastAsia="de-DE"/>
        </w:rPr>
        <w:t xml:space="preserve"> inklusive Angabe des Zeitraumes in dem er an dem Projekt direkt beteiligt war</w:t>
      </w:r>
    </w:p>
    <w:p w14:paraId="538102AF" w14:textId="7A4CFA0C" w:rsidR="00DD7C8F" w:rsidRPr="00FD2FFB" w:rsidRDefault="00FD2FFB" w:rsidP="00FD2FFB">
      <w:pPr>
        <w:spacing w:after="0" w:line="276" w:lineRule="auto"/>
        <w:ind w:left="426" w:right="140"/>
        <w:rPr>
          <w:rFonts w:asciiTheme="minorHAnsi" w:hAnsiTheme="minorHAnsi" w:cstheme="minorBidi"/>
          <w:spacing w:val="0"/>
          <w:lang w:eastAsia="de-DE"/>
        </w:rPr>
      </w:pPr>
      <w:r w:rsidRPr="00FD2FFB">
        <w:rPr>
          <w:rFonts w:asciiTheme="minorHAnsi" w:hAnsiTheme="minorHAnsi" w:cstheme="minorBidi"/>
          <w:spacing w:val="0"/>
          <w:lang w:eastAsia="de-DE"/>
        </w:rPr>
        <w:lastRenderedPageBreak/>
        <w:t>h</w:t>
      </w:r>
      <w:r w:rsidR="00DD7C8F" w:rsidRPr="00FD2FFB">
        <w:rPr>
          <w:rFonts w:asciiTheme="minorHAnsi" w:hAnsiTheme="minorHAnsi" w:cstheme="minorBidi"/>
          <w:spacing w:val="0"/>
          <w:lang w:eastAsia="de-DE"/>
        </w:rPr>
        <w:t>)</w:t>
      </w:r>
      <w:r w:rsidR="00DD7C8F" w:rsidRPr="00FD2FFB">
        <w:rPr>
          <w:rFonts w:asciiTheme="minorHAnsi" w:hAnsiTheme="minorHAnsi" w:cstheme="minorBidi"/>
          <w:spacing w:val="0"/>
          <w:lang w:eastAsia="de-DE"/>
        </w:rPr>
        <w:tab/>
        <w:t>Angabe eines*einer Ansprechpartner*</w:t>
      </w:r>
      <w:proofErr w:type="spellStart"/>
      <w:r w:rsidR="00DD7C8F" w:rsidRPr="00FD2FFB">
        <w:rPr>
          <w:rFonts w:asciiTheme="minorHAnsi" w:hAnsiTheme="minorHAnsi" w:cstheme="minorBidi"/>
          <w:spacing w:val="0"/>
          <w:lang w:eastAsia="de-DE"/>
        </w:rPr>
        <w:t>in des</w:t>
      </w:r>
      <w:proofErr w:type="spellEnd"/>
      <w:r w:rsidR="00DD7C8F" w:rsidRPr="00FD2FFB">
        <w:rPr>
          <w:rFonts w:asciiTheme="minorHAnsi" w:hAnsiTheme="minorHAnsi" w:cstheme="minorBidi"/>
          <w:spacing w:val="0"/>
          <w:lang w:eastAsia="de-DE"/>
        </w:rPr>
        <w:t>*der Auftraggeber*in (Name und Telefonnummer)</w:t>
      </w:r>
      <w:r w:rsidR="00C66ABC" w:rsidRPr="00FD2FFB">
        <w:rPr>
          <w:rFonts w:asciiTheme="minorHAnsi" w:hAnsiTheme="minorHAnsi" w:cstheme="minorBidi"/>
          <w:spacing w:val="0"/>
          <w:lang w:eastAsia="de-DE"/>
        </w:rPr>
        <w:t xml:space="preserve"> inklusive Angabe des Zeitraumes in dem der Projektleiter an dem Projekt direkt beteiligt war</w:t>
      </w:r>
    </w:p>
    <w:p w14:paraId="0700903F" w14:textId="75D73C17" w:rsidR="00B14D74" w:rsidRDefault="00FD2FFB" w:rsidP="00FD2FFB">
      <w:pPr>
        <w:spacing w:after="0" w:line="276" w:lineRule="auto"/>
        <w:ind w:left="426" w:right="140"/>
        <w:rPr>
          <w:rFonts w:asciiTheme="minorHAnsi" w:hAnsiTheme="minorHAnsi" w:cstheme="minorBidi"/>
          <w:spacing w:val="0"/>
          <w:lang w:eastAsia="de-DE"/>
        </w:rPr>
      </w:pPr>
      <w:r w:rsidRPr="00FD2FFB">
        <w:rPr>
          <w:rFonts w:asciiTheme="minorHAnsi" w:hAnsiTheme="minorHAnsi" w:cstheme="minorBidi"/>
          <w:spacing w:val="0"/>
          <w:lang w:eastAsia="de-DE"/>
        </w:rPr>
        <w:t>i</w:t>
      </w:r>
      <w:r w:rsidR="00B14D74" w:rsidRPr="00FD2FFB">
        <w:rPr>
          <w:rFonts w:asciiTheme="minorHAnsi" w:hAnsiTheme="minorHAnsi" w:cstheme="minorBidi"/>
          <w:spacing w:val="0"/>
          <w:lang w:eastAsia="de-DE"/>
        </w:rPr>
        <w:t xml:space="preserve">)  </w:t>
      </w:r>
      <w:r w:rsidR="008E1CEF" w:rsidRPr="00FD2FFB">
        <w:rPr>
          <w:rFonts w:asciiTheme="minorHAnsi" w:hAnsiTheme="minorHAnsi" w:cstheme="minorBidi"/>
          <w:spacing w:val="0"/>
          <w:lang w:eastAsia="de-DE"/>
        </w:rPr>
        <w:t xml:space="preserve">Erbrachte Leistung von </w:t>
      </w:r>
      <w:r w:rsidR="00B14D74" w:rsidRPr="00FD2FFB">
        <w:rPr>
          <w:rFonts w:asciiTheme="minorHAnsi" w:hAnsiTheme="minorHAnsi" w:cstheme="minorBidi"/>
          <w:spacing w:val="0"/>
          <w:lang w:eastAsia="de-DE"/>
        </w:rPr>
        <w:t>Organisation, Steuerung und Überwachung von Schwarzfalltests</w:t>
      </w:r>
    </w:p>
    <w:p w14:paraId="7017AE33" w14:textId="77777777" w:rsidR="00B14D74" w:rsidRDefault="00B14D74" w:rsidP="00DD7C8F">
      <w:pPr>
        <w:spacing w:after="0" w:line="276" w:lineRule="auto"/>
        <w:ind w:left="426" w:right="850"/>
        <w:rPr>
          <w:rFonts w:asciiTheme="minorHAnsi" w:hAnsiTheme="minorHAnsi" w:cstheme="minorBidi"/>
          <w:spacing w:val="0"/>
          <w:lang w:eastAsia="de-DE"/>
        </w:rPr>
      </w:pPr>
    </w:p>
    <w:p w14:paraId="1750CA58" w14:textId="77777777" w:rsidR="00DD7C8F" w:rsidRDefault="00DD7C8F" w:rsidP="00DD7C8F">
      <w:pPr>
        <w:spacing w:after="0" w:line="276" w:lineRule="auto"/>
        <w:ind w:left="426" w:right="850"/>
        <w:rPr>
          <w:rFonts w:asciiTheme="minorHAnsi" w:hAnsiTheme="minorHAnsi" w:cstheme="minorBidi"/>
          <w:spacing w:val="0"/>
          <w:lang w:eastAsia="de-DE"/>
        </w:rPr>
      </w:pPr>
    </w:p>
    <w:p w14:paraId="116F527C" w14:textId="77777777" w:rsidR="00DD7C8F" w:rsidRDefault="00DD7C8F"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 xml:space="preserve">Mindestanforderung: </w:t>
      </w:r>
    </w:p>
    <w:p w14:paraId="76BC2195" w14:textId="1A2C8F6C" w:rsidR="00DD7C8F" w:rsidRDefault="00DD7C8F" w:rsidP="00DD7C8F">
      <w:pPr>
        <w:spacing w:after="0" w:line="276" w:lineRule="auto"/>
        <w:ind w:left="426" w:right="850"/>
        <w:jc w:val="both"/>
        <w:rPr>
          <w:rFonts w:ascii="Arial" w:eastAsia="Arial" w:hAnsi="Arial"/>
        </w:rPr>
      </w:pPr>
      <w:r>
        <w:rPr>
          <w:rFonts w:asciiTheme="minorHAnsi" w:hAnsiTheme="minorHAnsi" w:cstheme="minorBidi"/>
          <w:spacing w:val="0"/>
          <w:lang w:eastAsia="de-DE"/>
        </w:rPr>
        <w:t xml:space="preserve">Das Referenzprojekt muss Leistungen des </w:t>
      </w:r>
      <w:proofErr w:type="spellStart"/>
      <w:r>
        <w:rPr>
          <w:rFonts w:asciiTheme="minorHAnsi" w:hAnsiTheme="minorHAnsi" w:cstheme="minorBidi"/>
          <w:spacing w:val="0"/>
          <w:lang w:eastAsia="de-DE"/>
        </w:rPr>
        <w:t>Inbetriebnahmemanagements</w:t>
      </w:r>
      <w:proofErr w:type="spellEnd"/>
      <w:r w:rsidRPr="00A41E93">
        <w:rPr>
          <w:rFonts w:ascii="Arial" w:eastAsia="Arial" w:hAnsi="Arial"/>
        </w:rPr>
        <w:t xml:space="preserve"> bei </w:t>
      </w:r>
      <w:r>
        <w:rPr>
          <w:rFonts w:ascii="Arial" w:eastAsia="Arial" w:hAnsi="Arial"/>
        </w:rPr>
        <w:t xml:space="preserve">dem Neubau oder der Sanierung/Erweiterung eines </w:t>
      </w:r>
      <w:r w:rsidRPr="00313422">
        <w:rPr>
          <w:rFonts w:ascii="Arial" w:eastAsia="Arial" w:hAnsi="Arial"/>
        </w:rPr>
        <w:t>Rechenzentr</w:t>
      </w:r>
      <w:r>
        <w:rPr>
          <w:rFonts w:ascii="Arial" w:eastAsia="Arial" w:hAnsi="Arial"/>
        </w:rPr>
        <w:t>ums</w:t>
      </w:r>
      <w:r w:rsidRPr="00313422">
        <w:rPr>
          <w:rFonts w:ascii="Arial" w:eastAsia="Arial" w:hAnsi="Arial"/>
        </w:rPr>
        <w:t xml:space="preserve"> oder </w:t>
      </w:r>
      <w:r>
        <w:rPr>
          <w:rFonts w:ascii="Arial" w:eastAsia="Arial" w:hAnsi="Arial"/>
        </w:rPr>
        <w:t xml:space="preserve">eines </w:t>
      </w:r>
      <w:r w:rsidRPr="00313422">
        <w:rPr>
          <w:rFonts w:ascii="Arial" w:eastAsia="Arial" w:hAnsi="Arial"/>
        </w:rPr>
        <w:t>vergleichbar hochtechnisierten Gebäude</w:t>
      </w:r>
      <w:r>
        <w:rPr>
          <w:rFonts w:ascii="Arial" w:eastAsia="Arial" w:hAnsi="Arial"/>
        </w:rPr>
        <w:t xml:space="preserve">s umfasst haben. </w:t>
      </w:r>
      <w:r w:rsidRPr="00313422">
        <w:rPr>
          <w:rFonts w:ascii="Arial" w:eastAsia="Arial" w:hAnsi="Arial"/>
        </w:rPr>
        <w:t>Als vergleichbar hochtechnisiert können beispielsweise Labor-/Forschungsbauten, Gebäude aus dem Bereich der pharmazeutischen / Halbleiterproduktion, Verkehrsinfrastruktur mit hoher MSR-/SCADA-Dichte oder Energieversorgungsanlagen eingestuft werden.</w:t>
      </w:r>
    </w:p>
    <w:p w14:paraId="2A61365C" w14:textId="77777777" w:rsidR="00DD7C8F" w:rsidRDefault="00DD7C8F" w:rsidP="00DD7C8F">
      <w:pPr>
        <w:spacing w:after="0" w:line="276" w:lineRule="auto"/>
        <w:ind w:left="426" w:right="850"/>
        <w:jc w:val="both"/>
        <w:rPr>
          <w:rFonts w:asciiTheme="minorHAnsi" w:hAnsiTheme="minorHAnsi" w:cstheme="minorBidi"/>
          <w:spacing w:val="0"/>
          <w:lang w:eastAsia="de-DE"/>
        </w:rPr>
      </w:pPr>
    </w:p>
    <w:p w14:paraId="6E6F2A2E" w14:textId="0162A87D" w:rsidR="00DD7C8F" w:rsidRDefault="00DD7C8F" w:rsidP="00DD7C8F">
      <w:pPr>
        <w:spacing w:after="0" w:line="276" w:lineRule="auto"/>
        <w:ind w:left="426" w:right="850"/>
        <w:jc w:val="both"/>
        <w:rPr>
          <w:rFonts w:asciiTheme="minorHAnsi" w:hAnsiTheme="minorHAnsi" w:cstheme="minorBidi"/>
          <w:spacing w:val="0"/>
          <w:lang w:eastAsia="de-DE"/>
        </w:rPr>
      </w:pPr>
      <w:r w:rsidRPr="00FD2FFB">
        <w:rPr>
          <w:rFonts w:asciiTheme="minorHAnsi" w:hAnsiTheme="minorHAnsi" w:cstheme="minorBidi"/>
          <w:spacing w:val="0"/>
          <w:lang w:eastAsia="de-DE"/>
        </w:rPr>
        <w:t xml:space="preserve">Die Leistungen des*der Bieter*in müssen dabei mindestens Leistungen der Leistungsstufen 1-4 in den Handlungsbereichen A-D nach AHO Heft </w:t>
      </w:r>
      <w:r w:rsidR="009C0BDE" w:rsidRPr="00FD2FFB">
        <w:rPr>
          <w:rFonts w:asciiTheme="minorHAnsi" w:hAnsiTheme="minorHAnsi" w:cstheme="minorBidi"/>
          <w:spacing w:val="0"/>
          <w:lang w:eastAsia="de-DE"/>
        </w:rPr>
        <w:t>1</w:t>
      </w:r>
      <w:r w:rsidRPr="00FD2FFB">
        <w:rPr>
          <w:rFonts w:asciiTheme="minorHAnsi" w:hAnsiTheme="minorHAnsi" w:cstheme="minorBidi"/>
          <w:spacing w:val="0"/>
          <w:lang w:eastAsia="de-DE"/>
        </w:rPr>
        <w:t>9</w:t>
      </w:r>
      <w:r w:rsidR="009C0BDE" w:rsidRPr="00FD2FFB">
        <w:rPr>
          <w:rFonts w:asciiTheme="minorHAnsi" w:hAnsiTheme="minorHAnsi" w:cstheme="minorBidi"/>
          <w:spacing w:val="0"/>
          <w:lang w:eastAsia="de-DE"/>
        </w:rPr>
        <w:t xml:space="preserve"> Kapitel 9</w:t>
      </w:r>
      <w:r w:rsidRPr="00FD2FFB">
        <w:rPr>
          <w:rFonts w:asciiTheme="minorHAnsi" w:hAnsiTheme="minorHAnsi" w:cstheme="minorBidi"/>
          <w:spacing w:val="0"/>
          <w:lang w:eastAsia="de-DE"/>
        </w:rPr>
        <w:t xml:space="preserve"> umfasst haben und das Referenzprojekt muss aus den letzten </w:t>
      </w:r>
      <w:r w:rsidR="00FD2FFB" w:rsidRPr="00FD2FFB">
        <w:rPr>
          <w:rFonts w:asciiTheme="minorHAnsi" w:hAnsiTheme="minorHAnsi" w:cstheme="minorBidi"/>
          <w:spacing w:val="0"/>
          <w:lang w:eastAsia="de-DE"/>
        </w:rPr>
        <w:t>8</w:t>
      </w:r>
      <w:r w:rsidRPr="00FD2FFB">
        <w:rPr>
          <w:rFonts w:asciiTheme="minorHAnsi" w:hAnsiTheme="minorHAnsi" w:cstheme="minorBidi"/>
          <w:spacing w:val="0"/>
          <w:lang w:eastAsia="de-DE"/>
        </w:rPr>
        <w:t xml:space="preserve"> Jahren (gerechnet ab dem Ende der Angebotsfrist) stammen, d. h. die Leistungen des*der Bieter*in </w:t>
      </w:r>
      <w:proofErr w:type="spellStart"/>
      <w:r w:rsidRPr="00FD2FFB">
        <w:rPr>
          <w:rFonts w:asciiTheme="minorHAnsi" w:hAnsiTheme="minorHAnsi" w:cstheme="minorBidi"/>
          <w:spacing w:val="0"/>
          <w:lang w:eastAsia="de-DE"/>
        </w:rPr>
        <w:t>in</w:t>
      </w:r>
      <w:proofErr w:type="spellEnd"/>
      <w:r w:rsidRPr="00FD2FFB">
        <w:rPr>
          <w:rFonts w:asciiTheme="minorHAnsi" w:hAnsiTheme="minorHAnsi" w:cstheme="minorBidi"/>
          <w:spacing w:val="0"/>
          <w:lang w:eastAsia="de-DE"/>
        </w:rPr>
        <w:t xml:space="preserve"> den Leistungsstufen 1-4 müssen in diesem Zeitraum abgeschlossen worden sein.</w:t>
      </w:r>
    </w:p>
    <w:p w14:paraId="67CBB30B" w14:textId="36805F07" w:rsidR="00DC7C02" w:rsidRPr="00DC7C02" w:rsidRDefault="009565EB" w:rsidP="00DC7C02">
      <w:pPr>
        <w:spacing w:before="240" w:line="300" w:lineRule="exact"/>
        <w:ind w:right="850"/>
        <w:jc w:val="both"/>
        <w:rPr>
          <w:rFonts w:asciiTheme="minorHAnsi" w:hAnsiTheme="minorHAnsi" w:cstheme="minorBidi"/>
          <w:b/>
          <w:u w:val="single"/>
        </w:rPr>
      </w:pPr>
      <w:r w:rsidRPr="00642D92">
        <w:rPr>
          <w:rFonts w:asciiTheme="minorHAnsi" w:hAnsiTheme="minorHAnsi" w:cstheme="minorBidi"/>
          <w:b/>
          <w:u w:val="single"/>
        </w:rPr>
        <w:t xml:space="preserve">Unterkriterium </w:t>
      </w:r>
      <w:r w:rsidR="001B1821">
        <w:rPr>
          <w:rFonts w:asciiTheme="minorHAnsi" w:hAnsiTheme="minorHAnsi" w:cstheme="minorBidi"/>
          <w:b/>
          <w:u w:val="single"/>
        </w:rPr>
        <w:t>2.</w:t>
      </w:r>
      <w:r w:rsidR="00DD7C8F">
        <w:rPr>
          <w:rFonts w:asciiTheme="minorHAnsi" w:hAnsiTheme="minorHAnsi" w:cstheme="minorBidi"/>
          <w:b/>
          <w:u w:val="single"/>
        </w:rPr>
        <w:t>5</w:t>
      </w:r>
      <w:r w:rsidRPr="00642D92">
        <w:rPr>
          <w:rFonts w:asciiTheme="minorHAnsi" w:hAnsiTheme="minorHAnsi" w:cstheme="minorBidi"/>
          <w:b/>
          <w:u w:val="single"/>
        </w:rPr>
        <w:t xml:space="preserve">) </w:t>
      </w:r>
      <w:r>
        <w:rPr>
          <w:rFonts w:asciiTheme="minorHAnsi" w:hAnsiTheme="minorHAnsi" w:cstheme="minorBidi"/>
          <w:b/>
          <w:u w:val="single"/>
        </w:rPr>
        <w:t>Qualifikation des</w:t>
      </w:r>
      <w:r w:rsidR="00012B1F">
        <w:rPr>
          <w:rFonts w:asciiTheme="minorHAnsi" w:hAnsiTheme="minorHAnsi" w:cstheme="minorBidi"/>
          <w:b/>
          <w:u w:val="single"/>
        </w:rPr>
        <w:t>*der</w:t>
      </w:r>
      <w:r>
        <w:rPr>
          <w:rFonts w:asciiTheme="minorHAnsi" w:hAnsiTheme="minorHAnsi" w:cstheme="minorBidi"/>
          <w:b/>
          <w:u w:val="single"/>
        </w:rPr>
        <w:t xml:space="preserve"> LEAN-Manager</w:t>
      </w:r>
      <w:r w:rsidR="00012B1F">
        <w:rPr>
          <w:rFonts w:asciiTheme="minorHAnsi" w:hAnsiTheme="minorHAnsi" w:cstheme="minorBidi"/>
          <w:b/>
          <w:u w:val="single"/>
        </w:rPr>
        <w:t>*in</w:t>
      </w:r>
    </w:p>
    <w:p w14:paraId="375806CC" w14:textId="0E29303C" w:rsidR="00B418AA" w:rsidRPr="001A18A8" w:rsidRDefault="00B418AA" w:rsidP="00B418AA">
      <w:pPr>
        <w:spacing w:before="240" w:line="300" w:lineRule="exact"/>
        <w:ind w:right="850"/>
        <w:jc w:val="both"/>
        <w:rPr>
          <w:rFonts w:asciiTheme="minorHAnsi" w:hAnsiTheme="minorHAnsi" w:cstheme="minorBidi"/>
        </w:rPr>
      </w:pPr>
      <w:r w:rsidRPr="001A18A8">
        <w:rPr>
          <w:rFonts w:asciiTheme="minorHAnsi" w:hAnsiTheme="minorHAnsi" w:cstheme="minorBidi"/>
        </w:rPr>
        <w:t>Der Auftraggeber legt Wert darauf, dass ein</w:t>
      </w:r>
      <w:r w:rsidR="001A18A8" w:rsidRPr="001A18A8">
        <w:rPr>
          <w:rFonts w:asciiTheme="minorHAnsi" w:hAnsiTheme="minorHAnsi" w:cstheme="minorBidi"/>
        </w:rPr>
        <w:t xml:space="preserve"> Mitarbeitender die Position des</w:t>
      </w:r>
      <w:r w:rsidR="00012B1F">
        <w:rPr>
          <w:rFonts w:asciiTheme="minorHAnsi" w:hAnsiTheme="minorHAnsi" w:cstheme="minorBidi"/>
        </w:rPr>
        <w:t>*der</w:t>
      </w:r>
      <w:r w:rsidR="001A18A8" w:rsidRPr="001A18A8">
        <w:rPr>
          <w:rFonts w:asciiTheme="minorHAnsi" w:hAnsiTheme="minorHAnsi" w:cstheme="minorBidi"/>
        </w:rPr>
        <w:t xml:space="preserve"> LEAN-Manager</w:t>
      </w:r>
      <w:r w:rsidR="00012B1F">
        <w:rPr>
          <w:rFonts w:asciiTheme="minorHAnsi" w:hAnsiTheme="minorHAnsi" w:cstheme="minorBidi"/>
        </w:rPr>
        <w:t>*in</w:t>
      </w:r>
      <w:r w:rsidR="001A18A8" w:rsidRPr="001A18A8">
        <w:rPr>
          <w:rFonts w:asciiTheme="minorHAnsi" w:hAnsiTheme="minorHAnsi" w:cstheme="minorBidi"/>
        </w:rPr>
        <w:t xml:space="preserve"> übernimmt, der</w:t>
      </w:r>
      <w:r w:rsidR="00012B1F">
        <w:rPr>
          <w:rFonts w:asciiTheme="minorHAnsi" w:hAnsiTheme="minorHAnsi" w:cstheme="minorBidi"/>
        </w:rPr>
        <w:t>*die</w:t>
      </w:r>
      <w:r w:rsidR="001A18A8" w:rsidRPr="001A18A8">
        <w:rPr>
          <w:rFonts w:asciiTheme="minorHAnsi" w:hAnsiTheme="minorHAnsi" w:cstheme="minorBidi"/>
        </w:rPr>
        <w:t xml:space="preserve"> bereits bei einem vergleichbar komplexen Projekt die Einführung und </w:t>
      </w:r>
      <w:r w:rsidR="009830FD">
        <w:rPr>
          <w:rFonts w:asciiTheme="minorHAnsi" w:hAnsiTheme="minorHAnsi" w:cstheme="minorBidi"/>
        </w:rPr>
        <w:t xml:space="preserve">Anwendung </w:t>
      </w:r>
      <w:r w:rsidR="001A18A8" w:rsidRPr="001A18A8">
        <w:rPr>
          <w:rFonts w:asciiTheme="minorHAnsi" w:hAnsiTheme="minorHAnsi" w:cstheme="minorBidi"/>
        </w:rPr>
        <w:t xml:space="preserve">der Last-Planner-Methode verantwortet hat. </w:t>
      </w:r>
    </w:p>
    <w:p w14:paraId="63D73416" w14:textId="5D2C2252" w:rsidR="00DC7C02" w:rsidRPr="00B418AA" w:rsidRDefault="00DC7C02" w:rsidP="00B418AA">
      <w:pPr>
        <w:spacing w:before="240" w:line="300" w:lineRule="exact"/>
        <w:ind w:right="850"/>
        <w:jc w:val="both"/>
        <w:rPr>
          <w:rFonts w:asciiTheme="minorHAnsi" w:hAnsiTheme="minorHAnsi" w:cstheme="minorBidi"/>
          <w:u w:val="single"/>
        </w:rPr>
      </w:pPr>
      <w:r w:rsidRPr="004E23D2">
        <w:rPr>
          <w:rFonts w:asciiTheme="minorHAnsi" w:hAnsiTheme="minorHAnsi" w:cstheme="minorBidi"/>
          <w:u w:val="single"/>
        </w:rPr>
        <w:t xml:space="preserve">Mit dem Angebot </w:t>
      </w:r>
      <w:r>
        <w:rPr>
          <w:rFonts w:asciiTheme="minorHAnsi" w:hAnsiTheme="minorHAnsi" w:cstheme="minorBidi"/>
          <w:u w:val="single"/>
        </w:rPr>
        <w:t>ist daher ein</w:t>
      </w:r>
      <w:r w:rsidRPr="004E23D2">
        <w:rPr>
          <w:rFonts w:asciiTheme="minorHAnsi" w:hAnsiTheme="minorHAnsi" w:cstheme="minorBidi"/>
          <w:u w:val="single"/>
        </w:rPr>
        <w:t xml:space="preserve"> Referenzprojekt des</w:t>
      </w:r>
      <w:r w:rsidR="00012B1F">
        <w:rPr>
          <w:rFonts w:asciiTheme="minorHAnsi" w:hAnsiTheme="minorHAnsi" w:cstheme="minorBidi"/>
          <w:u w:val="single"/>
        </w:rPr>
        <w:t>*der</w:t>
      </w:r>
      <w:r w:rsidRPr="004E23D2">
        <w:rPr>
          <w:rFonts w:asciiTheme="minorHAnsi" w:hAnsiTheme="minorHAnsi" w:cstheme="minorBidi"/>
          <w:u w:val="single"/>
        </w:rPr>
        <w:t xml:space="preserve"> vorgesehenen </w:t>
      </w:r>
      <w:r>
        <w:rPr>
          <w:rFonts w:asciiTheme="minorHAnsi" w:hAnsiTheme="minorHAnsi" w:cstheme="minorBidi"/>
          <w:u w:val="single"/>
        </w:rPr>
        <w:t>LEAN-Manager</w:t>
      </w:r>
      <w:r w:rsidR="00012B1F">
        <w:rPr>
          <w:rFonts w:asciiTheme="minorHAnsi" w:hAnsiTheme="minorHAnsi" w:cstheme="minorBidi"/>
          <w:u w:val="single"/>
        </w:rPr>
        <w:t>*in</w:t>
      </w:r>
      <w:r>
        <w:rPr>
          <w:rFonts w:asciiTheme="minorHAnsi" w:hAnsiTheme="minorHAnsi" w:cstheme="minorBidi"/>
          <w:u w:val="single"/>
        </w:rPr>
        <w:t xml:space="preserve"> </w:t>
      </w:r>
      <w:r w:rsidRPr="004E23D2">
        <w:rPr>
          <w:rFonts w:asciiTheme="minorHAnsi" w:hAnsiTheme="minorHAnsi" w:cstheme="minorBidi"/>
          <w:u w:val="single"/>
        </w:rPr>
        <w:t xml:space="preserve">vorzulegen, in </w:t>
      </w:r>
      <w:r>
        <w:rPr>
          <w:rFonts w:asciiTheme="minorHAnsi" w:hAnsiTheme="minorHAnsi" w:cstheme="minorBidi"/>
          <w:u w:val="single"/>
        </w:rPr>
        <w:t>dem der</w:t>
      </w:r>
      <w:r w:rsidR="00012B1F">
        <w:rPr>
          <w:rFonts w:asciiTheme="minorHAnsi" w:hAnsiTheme="minorHAnsi" w:cstheme="minorBidi"/>
          <w:u w:val="single"/>
        </w:rPr>
        <w:t>*die</w:t>
      </w:r>
      <w:r>
        <w:rPr>
          <w:rFonts w:asciiTheme="minorHAnsi" w:hAnsiTheme="minorHAnsi" w:cstheme="minorBidi"/>
          <w:u w:val="single"/>
        </w:rPr>
        <w:t xml:space="preserve"> vorgesehen</w:t>
      </w:r>
      <w:r w:rsidR="00012B1F">
        <w:rPr>
          <w:rFonts w:asciiTheme="minorHAnsi" w:hAnsiTheme="minorHAnsi" w:cstheme="minorBidi"/>
          <w:u w:val="single"/>
        </w:rPr>
        <w:t>e</w:t>
      </w:r>
      <w:r>
        <w:rPr>
          <w:rFonts w:asciiTheme="minorHAnsi" w:hAnsiTheme="minorHAnsi" w:cstheme="minorBidi"/>
          <w:u w:val="single"/>
        </w:rPr>
        <w:t xml:space="preserve"> LEAN-Manager</w:t>
      </w:r>
      <w:r w:rsidR="00012B1F">
        <w:rPr>
          <w:rFonts w:asciiTheme="minorHAnsi" w:hAnsiTheme="minorHAnsi" w:cstheme="minorBidi"/>
          <w:u w:val="single"/>
        </w:rPr>
        <w:t>*in</w:t>
      </w:r>
      <w:r>
        <w:rPr>
          <w:rFonts w:asciiTheme="minorHAnsi" w:hAnsiTheme="minorHAnsi" w:cstheme="minorBidi"/>
          <w:u w:val="single"/>
        </w:rPr>
        <w:t xml:space="preserve"> </w:t>
      </w:r>
      <w:proofErr w:type="spellStart"/>
      <w:r w:rsidRPr="004E23D2">
        <w:rPr>
          <w:rFonts w:asciiTheme="minorHAnsi" w:hAnsiTheme="minorHAnsi" w:cstheme="minorBidi"/>
          <w:u w:val="single"/>
        </w:rPr>
        <w:t>in</w:t>
      </w:r>
      <w:proofErr w:type="spellEnd"/>
      <w:r w:rsidRPr="004E23D2">
        <w:rPr>
          <w:rFonts w:asciiTheme="minorHAnsi" w:hAnsiTheme="minorHAnsi" w:cstheme="minorBidi"/>
          <w:u w:val="single"/>
        </w:rPr>
        <w:t xml:space="preserve"> einer vergleichbaren Rolle tätig war. </w:t>
      </w:r>
    </w:p>
    <w:p w14:paraId="75DC4E97" w14:textId="311D30FB" w:rsidR="00DD7C8F" w:rsidRPr="00D460EA" w:rsidRDefault="00DD7C8F" w:rsidP="00DD7C8F">
      <w:pPr>
        <w:spacing w:before="240" w:line="276" w:lineRule="auto"/>
        <w:ind w:left="426" w:right="850"/>
        <w:jc w:val="both"/>
        <w:rPr>
          <w:rFonts w:asciiTheme="minorHAnsi" w:hAnsiTheme="minorHAnsi" w:cstheme="minorBidi"/>
        </w:rPr>
      </w:pPr>
      <w:r>
        <w:rPr>
          <w:rFonts w:ascii="Arial" w:eastAsia="Arial" w:hAnsi="Arial"/>
        </w:rPr>
        <w:t>Angabe eines Referenzprojektes</w:t>
      </w:r>
      <w:r w:rsidRPr="00A41E93">
        <w:rPr>
          <w:rFonts w:ascii="Arial" w:eastAsia="Arial" w:hAnsi="Arial"/>
        </w:rPr>
        <w:t xml:space="preserve">, </w:t>
      </w:r>
      <w:r>
        <w:rPr>
          <w:rFonts w:ascii="Arial" w:eastAsia="Arial" w:hAnsi="Arial"/>
        </w:rPr>
        <w:t xml:space="preserve">bei dem die Last-Planner-Methode </w:t>
      </w:r>
      <w:r w:rsidRPr="00A41E93">
        <w:rPr>
          <w:rFonts w:ascii="Arial" w:eastAsia="Arial" w:hAnsi="Arial"/>
        </w:rPr>
        <w:t xml:space="preserve">bei </w:t>
      </w:r>
      <w:r>
        <w:rPr>
          <w:rFonts w:ascii="Arial" w:eastAsia="Arial" w:hAnsi="Arial"/>
        </w:rPr>
        <w:t xml:space="preserve">dem Neubau oder der Sanierung/Erweiterung eines </w:t>
      </w:r>
      <w:r w:rsidRPr="00313422">
        <w:rPr>
          <w:rFonts w:ascii="Arial" w:eastAsia="Arial" w:hAnsi="Arial"/>
        </w:rPr>
        <w:t>Rechenzentr</w:t>
      </w:r>
      <w:r>
        <w:rPr>
          <w:rFonts w:ascii="Arial" w:eastAsia="Arial" w:hAnsi="Arial"/>
        </w:rPr>
        <w:t>ums</w:t>
      </w:r>
      <w:r w:rsidRPr="00313422">
        <w:rPr>
          <w:rFonts w:ascii="Arial" w:eastAsia="Arial" w:hAnsi="Arial"/>
        </w:rPr>
        <w:t xml:space="preserve"> oder </w:t>
      </w:r>
      <w:r>
        <w:rPr>
          <w:rFonts w:ascii="Arial" w:eastAsia="Arial" w:hAnsi="Arial"/>
        </w:rPr>
        <w:t xml:space="preserve">eines </w:t>
      </w:r>
      <w:r w:rsidRPr="00313422">
        <w:rPr>
          <w:rFonts w:ascii="Arial" w:eastAsia="Arial" w:hAnsi="Arial"/>
        </w:rPr>
        <w:t>vergleichbar hochtechnisierten Gebäude</w:t>
      </w:r>
      <w:r>
        <w:rPr>
          <w:rFonts w:ascii="Arial" w:eastAsia="Arial" w:hAnsi="Arial"/>
        </w:rPr>
        <w:t xml:space="preserve">s implementiert und angewendet wurde. </w:t>
      </w:r>
      <w:r w:rsidRPr="00313422">
        <w:rPr>
          <w:rFonts w:ascii="Arial" w:eastAsia="Arial" w:hAnsi="Arial"/>
        </w:rPr>
        <w:t>Als vergleichbar hochtechnisiert können beispielsweise Labor-/Forschungsbauten, Gebäude aus dem Bereich der pharmazeutischen / Halbleiterproduktion, Verkehrsinfrastruktur mit hoher MSR-/SCADA-Dichte oder Energieversorgungsanlagen eingestuft werden.</w:t>
      </w:r>
    </w:p>
    <w:p w14:paraId="1FBFE7ED" w14:textId="77777777" w:rsidR="00DD7C8F" w:rsidRDefault="00DD7C8F" w:rsidP="00DD7C8F">
      <w:pPr>
        <w:spacing w:before="120" w:after="0" w:line="360" w:lineRule="auto"/>
        <w:ind w:left="426" w:right="851" w:hanging="1"/>
        <w:jc w:val="both"/>
        <w:rPr>
          <w:rFonts w:ascii="Arial" w:eastAsia="Arial" w:hAnsi="Arial" w:cs="Times New Roman"/>
          <w:spacing w:val="0"/>
          <w:lang w:eastAsia="de-DE"/>
        </w:rPr>
      </w:pPr>
      <w:r w:rsidRPr="004C3435">
        <w:rPr>
          <w:rFonts w:asciiTheme="minorHAnsi" w:hAnsiTheme="minorHAnsi" w:cstheme="minorBidi"/>
        </w:rPr>
        <w:t>Folgende Angabe</w:t>
      </w:r>
      <w:r>
        <w:rPr>
          <w:rFonts w:asciiTheme="minorHAnsi" w:hAnsiTheme="minorHAnsi" w:cstheme="minorBidi"/>
        </w:rPr>
        <w:t>n</w:t>
      </w:r>
      <w:r w:rsidRPr="004C3435">
        <w:rPr>
          <w:rFonts w:asciiTheme="minorHAnsi" w:hAnsiTheme="minorHAnsi" w:cstheme="minorBidi"/>
        </w:rPr>
        <w:t xml:space="preserve"> sind abzugeben</w:t>
      </w:r>
      <w:r>
        <w:rPr>
          <w:rFonts w:asciiTheme="minorHAnsi" w:hAnsiTheme="minorHAnsi" w:cstheme="minorBidi"/>
        </w:rPr>
        <w:t>:</w:t>
      </w:r>
    </w:p>
    <w:p w14:paraId="20312652"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a)</w:t>
      </w:r>
      <w:r w:rsidRPr="00313422">
        <w:rPr>
          <w:rFonts w:asciiTheme="minorHAnsi" w:hAnsiTheme="minorHAnsi" w:cstheme="minorBidi"/>
          <w:spacing w:val="0"/>
          <w:lang w:eastAsia="de-DE"/>
        </w:rPr>
        <w:tab/>
        <w:t>Benennung und Kurzbeschreibung des Projektes und der erbrachten Leistungen</w:t>
      </w:r>
    </w:p>
    <w:p w14:paraId="1897EC9C"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b)</w:t>
      </w:r>
      <w:r w:rsidRPr="00313422">
        <w:rPr>
          <w:rFonts w:asciiTheme="minorHAnsi" w:hAnsiTheme="minorHAnsi" w:cstheme="minorBidi"/>
          <w:spacing w:val="0"/>
          <w:lang w:eastAsia="de-DE"/>
        </w:rPr>
        <w:tab/>
        <w:t>Angabe des*der Auftraggeber*in</w:t>
      </w:r>
    </w:p>
    <w:p w14:paraId="175CE7D4"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c)</w:t>
      </w:r>
      <w:r w:rsidRPr="00313422">
        <w:rPr>
          <w:rFonts w:asciiTheme="minorHAnsi" w:hAnsiTheme="minorHAnsi" w:cstheme="minorBidi"/>
          <w:spacing w:val="0"/>
          <w:lang w:eastAsia="de-DE"/>
        </w:rPr>
        <w:tab/>
        <w:t>Leistungszeitraum</w:t>
      </w:r>
    </w:p>
    <w:p w14:paraId="62366A9C"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f)</w:t>
      </w:r>
      <w:r w:rsidRPr="00313422">
        <w:rPr>
          <w:rFonts w:asciiTheme="minorHAnsi" w:hAnsiTheme="minorHAnsi" w:cstheme="minorBidi"/>
          <w:spacing w:val="0"/>
          <w:lang w:eastAsia="de-DE"/>
        </w:rPr>
        <w:tab/>
        <w:t>Projektgröße (BGF, NUF 1-6 DIN 277, Bauvolumen KGR 200 – 700 DIN 276)</w:t>
      </w:r>
    </w:p>
    <w:p w14:paraId="5CA4BE28"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j)</w:t>
      </w:r>
      <w:r w:rsidRPr="00313422">
        <w:rPr>
          <w:rFonts w:asciiTheme="minorHAnsi" w:hAnsiTheme="minorHAnsi" w:cstheme="minorBidi"/>
          <w:spacing w:val="0"/>
          <w:lang w:eastAsia="de-DE"/>
        </w:rPr>
        <w:tab/>
        <w:t>Erbrachte Leistungsstufen und Handlungsbereiche nach AHO</w:t>
      </w:r>
    </w:p>
    <w:p w14:paraId="371FFC6B" w14:textId="77777777"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k)</w:t>
      </w:r>
      <w:r w:rsidRPr="00313422">
        <w:rPr>
          <w:rFonts w:asciiTheme="minorHAnsi" w:hAnsiTheme="minorHAnsi" w:cstheme="minorBidi"/>
          <w:spacing w:val="0"/>
          <w:lang w:eastAsia="de-DE"/>
        </w:rPr>
        <w:tab/>
        <w:t>Auftragswert (Honorarsumme in €, brutto)</w:t>
      </w:r>
    </w:p>
    <w:p w14:paraId="61236052" w14:textId="75C3232A" w:rsidR="00DD7C8F" w:rsidRPr="00313422"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lastRenderedPageBreak/>
        <w:t>l)</w:t>
      </w:r>
      <w:r w:rsidRPr="00313422">
        <w:rPr>
          <w:rFonts w:asciiTheme="minorHAnsi" w:hAnsiTheme="minorHAnsi" w:cstheme="minorBidi"/>
          <w:spacing w:val="0"/>
          <w:lang w:eastAsia="de-DE"/>
        </w:rPr>
        <w:tab/>
        <w:t xml:space="preserve">Rolle und Aufgaben des*der vorgesehenen </w:t>
      </w:r>
      <w:r>
        <w:rPr>
          <w:rFonts w:asciiTheme="minorHAnsi" w:hAnsiTheme="minorHAnsi" w:cstheme="minorBidi"/>
          <w:spacing w:val="0"/>
          <w:lang w:eastAsia="de-DE"/>
        </w:rPr>
        <w:t>Lean-Manager*in</w:t>
      </w:r>
      <w:r w:rsidRPr="00313422">
        <w:rPr>
          <w:rFonts w:asciiTheme="minorHAnsi" w:hAnsiTheme="minorHAnsi" w:cstheme="minorBidi"/>
          <w:spacing w:val="0"/>
          <w:lang w:eastAsia="de-DE"/>
        </w:rPr>
        <w:t xml:space="preserve"> </w:t>
      </w:r>
      <w:proofErr w:type="spellStart"/>
      <w:r w:rsidRPr="00313422">
        <w:rPr>
          <w:rFonts w:asciiTheme="minorHAnsi" w:hAnsiTheme="minorHAnsi" w:cstheme="minorBidi"/>
          <w:spacing w:val="0"/>
          <w:lang w:eastAsia="de-DE"/>
        </w:rPr>
        <w:t>in</w:t>
      </w:r>
      <w:proofErr w:type="spellEnd"/>
      <w:r w:rsidRPr="00313422">
        <w:rPr>
          <w:rFonts w:asciiTheme="minorHAnsi" w:hAnsiTheme="minorHAnsi" w:cstheme="minorBidi"/>
          <w:spacing w:val="0"/>
          <w:lang w:eastAsia="de-DE"/>
        </w:rPr>
        <w:t xml:space="preserve"> dem Referenzprojekt</w:t>
      </w:r>
      <w:r w:rsidR="00FD2FFB">
        <w:rPr>
          <w:rFonts w:asciiTheme="minorHAnsi" w:hAnsiTheme="minorHAnsi" w:cstheme="minorBidi"/>
          <w:spacing w:val="0"/>
          <w:lang w:eastAsia="de-DE"/>
        </w:rPr>
        <w:t xml:space="preserve"> inklusive Angabe des Zeitraumes in dem er an dem Projekt direkt beteiligt war</w:t>
      </w:r>
    </w:p>
    <w:p w14:paraId="2533269F" w14:textId="77777777" w:rsidR="00DD7C8F" w:rsidRDefault="00DD7C8F" w:rsidP="00DD7C8F">
      <w:pPr>
        <w:spacing w:after="0" w:line="276" w:lineRule="auto"/>
        <w:ind w:left="426" w:right="850"/>
        <w:rPr>
          <w:rFonts w:asciiTheme="minorHAnsi" w:hAnsiTheme="minorHAnsi" w:cstheme="minorBidi"/>
          <w:spacing w:val="0"/>
          <w:lang w:eastAsia="de-DE"/>
        </w:rPr>
      </w:pPr>
      <w:r w:rsidRPr="00313422">
        <w:rPr>
          <w:rFonts w:asciiTheme="minorHAnsi" w:hAnsiTheme="minorHAnsi" w:cstheme="minorBidi"/>
          <w:spacing w:val="0"/>
          <w:lang w:eastAsia="de-DE"/>
        </w:rPr>
        <w:t>m)</w:t>
      </w:r>
      <w:r w:rsidRPr="00313422">
        <w:rPr>
          <w:rFonts w:asciiTheme="minorHAnsi" w:hAnsiTheme="minorHAnsi" w:cstheme="minorBidi"/>
          <w:spacing w:val="0"/>
          <w:lang w:eastAsia="de-DE"/>
        </w:rPr>
        <w:tab/>
        <w:t>Angabe eines*einer Ansprechpartner*</w:t>
      </w:r>
      <w:proofErr w:type="spellStart"/>
      <w:r w:rsidRPr="00313422">
        <w:rPr>
          <w:rFonts w:asciiTheme="minorHAnsi" w:hAnsiTheme="minorHAnsi" w:cstheme="minorBidi"/>
          <w:spacing w:val="0"/>
          <w:lang w:eastAsia="de-DE"/>
        </w:rPr>
        <w:t>in des</w:t>
      </w:r>
      <w:proofErr w:type="spellEnd"/>
      <w:r w:rsidRPr="00313422">
        <w:rPr>
          <w:rFonts w:asciiTheme="minorHAnsi" w:hAnsiTheme="minorHAnsi" w:cstheme="minorBidi"/>
          <w:spacing w:val="0"/>
          <w:lang w:eastAsia="de-DE"/>
        </w:rPr>
        <w:t>*der Auftraggeber*in (Name und Telefonnummer)</w:t>
      </w:r>
    </w:p>
    <w:p w14:paraId="365D6CC4" w14:textId="77777777" w:rsidR="00DD7C8F" w:rsidRDefault="00DD7C8F" w:rsidP="00DD7C8F">
      <w:pPr>
        <w:spacing w:after="0" w:line="276" w:lineRule="auto"/>
        <w:ind w:left="426" w:right="850"/>
        <w:rPr>
          <w:rFonts w:asciiTheme="minorHAnsi" w:hAnsiTheme="minorHAnsi" w:cstheme="minorBidi"/>
          <w:spacing w:val="0"/>
          <w:lang w:eastAsia="de-DE"/>
        </w:rPr>
      </w:pPr>
    </w:p>
    <w:p w14:paraId="39226E39" w14:textId="77777777" w:rsidR="00DD7C8F" w:rsidRDefault="00DD7C8F" w:rsidP="00DD7C8F">
      <w:pPr>
        <w:spacing w:after="0" w:line="276" w:lineRule="auto"/>
        <w:ind w:left="426" w:right="850"/>
        <w:rPr>
          <w:rFonts w:asciiTheme="minorHAnsi" w:hAnsiTheme="minorHAnsi" w:cstheme="minorBidi"/>
          <w:spacing w:val="0"/>
          <w:lang w:eastAsia="de-DE"/>
        </w:rPr>
      </w:pPr>
      <w:r>
        <w:rPr>
          <w:rFonts w:asciiTheme="minorHAnsi" w:hAnsiTheme="minorHAnsi" w:cstheme="minorBidi"/>
          <w:spacing w:val="0"/>
          <w:lang w:eastAsia="de-DE"/>
        </w:rPr>
        <w:t xml:space="preserve">Mindestanforderung: </w:t>
      </w:r>
    </w:p>
    <w:p w14:paraId="78EB646F" w14:textId="120224E0" w:rsidR="00DD7C8F" w:rsidRDefault="00DD7C8F" w:rsidP="00DD7C8F">
      <w:pPr>
        <w:spacing w:after="0" w:line="276" w:lineRule="auto"/>
        <w:ind w:left="426" w:right="850"/>
        <w:jc w:val="both"/>
        <w:rPr>
          <w:rFonts w:ascii="Arial" w:eastAsia="Arial" w:hAnsi="Arial"/>
        </w:rPr>
      </w:pPr>
      <w:r>
        <w:rPr>
          <w:rFonts w:asciiTheme="minorHAnsi" w:hAnsiTheme="minorHAnsi" w:cstheme="minorBidi"/>
          <w:spacing w:val="0"/>
          <w:lang w:eastAsia="de-DE"/>
        </w:rPr>
        <w:t>Erforderlich ist ein Referenzprojekt,</w:t>
      </w:r>
      <w:r w:rsidRPr="00DD7C8F">
        <w:rPr>
          <w:rFonts w:asciiTheme="minorHAnsi" w:hAnsiTheme="minorHAnsi" w:cstheme="minorBidi"/>
          <w:spacing w:val="0"/>
          <w:lang w:eastAsia="de-DE"/>
        </w:rPr>
        <w:t xml:space="preserve"> bei dem die Last-Planner-Methode bei dem Neubau oder der Sanierung/Erweiterung eines Rechenzentrums oder eines vergleichbar hochtechnisierten Gebäudes implementiert und angewendet wurde. Als vergleichbar hochtechnisiert können beispielsweise Labor-/Forschungsbauten, Gebäude aus dem Bereich der pharmazeutischen / Halbleiterproduktion, Verkehrsinfrastruktur mit hoher MSR-/SCADA-Dichte oder Energieversorgungsanlagen eingestuft werden.</w:t>
      </w:r>
    </w:p>
    <w:p w14:paraId="7978ED75" w14:textId="77777777" w:rsidR="00DD7C8F" w:rsidRDefault="00DD7C8F" w:rsidP="00DD7C8F">
      <w:pPr>
        <w:spacing w:after="0" w:line="276" w:lineRule="auto"/>
        <w:ind w:left="426" w:right="850"/>
        <w:jc w:val="both"/>
        <w:rPr>
          <w:rFonts w:asciiTheme="minorHAnsi" w:hAnsiTheme="minorHAnsi" w:cstheme="minorBidi"/>
          <w:spacing w:val="0"/>
          <w:lang w:eastAsia="de-DE"/>
        </w:rPr>
      </w:pPr>
    </w:p>
    <w:p w14:paraId="7882701A" w14:textId="220CA4C1" w:rsidR="004C13DA" w:rsidRPr="004C13DA" w:rsidRDefault="00DD7C8F" w:rsidP="00DD7C8F">
      <w:pPr>
        <w:spacing w:after="0" w:line="276" w:lineRule="auto"/>
        <w:ind w:left="426" w:right="850"/>
        <w:jc w:val="both"/>
        <w:rPr>
          <w:rFonts w:asciiTheme="minorHAnsi" w:hAnsiTheme="minorHAnsi" w:cstheme="minorBidi"/>
          <w:spacing w:val="0"/>
          <w:lang w:eastAsia="de-DE"/>
        </w:rPr>
      </w:pPr>
      <w:r w:rsidRPr="00FF3302">
        <w:rPr>
          <w:rFonts w:asciiTheme="minorHAnsi" w:hAnsiTheme="minorHAnsi" w:cstheme="minorBidi"/>
          <w:spacing w:val="0"/>
          <w:lang w:eastAsia="de-DE"/>
        </w:rPr>
        <w:t xml:space="preserve">Die Leistungen des*der Bieter*in müssen dabei mindestens Leistungen der Leistungsstufen 1-4 in den Handlungsbereichen A-D nach AHO Heft 9 umfasst haben und das Referenzprojekt muss aus den letzten </w:t>
      </w:r>
      <w:r w:rsidR="00FF3302" w:rsidRPr="00FF3302">
        <w:rPr>
          <w:rFonts w:asciiTheme="minorHAnsi" w:hAnsiTheme="minorHAnsi" w:cstheme="minorBidi"/>
          <w:spacing w:val="0"/>
          <w:lang w:eastAsia="de-DE"/>
        </w:rPr>
        <w:t>8</w:t>
      </w:r>
      <w:r w:rsidRPr="00FF3302">
        <w:rPr>
          <w:rFonts w:asciiTheme="minorHAnsi" w:hAnsiTheme="minorHAnsi" w:cstheme="minorBidi"/>
          <w:spacing w:val="0"/>
          <w:lang w:eastAsia="de-DE"/>
        </w:rPr>
        <w:t xml:space="preserve"> Jahren (gerechnet ab dem Ende der Angebotsfrist) stammen, d. h. die Leistungen des*der Bieter*in </w:t>
      </w:r>
      <w:proofErr w:type="spellStart"/>
      <w:r w:rsidRPr="00FF3302">
        <w:rPr>
          <w:rFonts w:asciiTheme="minorHAnsi" w:hAnsiTheme="minorHAnsi" w:cstheme="minorBidi"/>
          <w:spacing w:val="0"/>
          <w:lang w:eastAsia="de-DE"/>
        </w:rPr>
        <w:t>in</w:t>
      </w:r>
      <w:proofErr w:type="spellEnd"/>
      <w:r w:rsidRPr="00FF3302">
        <w:rPr>
          <w:rFonts w:asciiTheme="minorHAnsi" w:hAnsiTheme="minorHAnsi" w:cstheme="minorBidi"/>
          <w:spacing w:val="0"/>
          <w:lang w:eastAsia="de-DE"/>
        </w:rPr>
        <w:t xml:space="preserve"> den Leistungsstufen 1-4 müssen in diesem Zeitraum abgeschlossen worden sein.</w:t>
      </w:r>
    </w:p>
    <w:p w14:paraId="01F96F88" w14:textId="2774852C" w:rsidR="0060637C" w:rsidRPr="0060637C" w:rsidRDefault="00EB66F2" w:rsidP="00EB66F2">
      <w:pPr>
        <w:spacing w:before="240" w:line="300" w:lineRule="exact"/>
        <w:ind w:right="850"/>
        <w:jc w:val="both"/>
        <w:rPr>
          <w:rFonts w:asciiTheme="minorHAnsi" w:hAnsiTheme="minorHAnsi" w:cstheme="minorBidi"/>
          <w:bCs/>
          <w:u w:val="single"/>
        </w:rPr>
      </w:pPr>
      <w:r w:rsidRPr="00EB66F2">
        <w:rPr>
          <w:rFonts w:asciiTheme="minorHAnsi" w:hAnsiTheme="minorHAnsi" w:cstheme="minorBidi"/>
          <w:bCs/>
          <w:u w:val="single"/>
        </w:rPr>
        <w:t xml:space="preserve">Die Kerninformationen </w:t>
      </w:r>
      <w:r>
        <w:rPr>
          <w:rFonts w:asciiTheme="minorHAnsi" w:hAnsiTheme="minorHAnsi" w:cstheme="minorBidi"/>
          <w:bCs/>
          <w:u w:val="single"/>
        </w:rPr>
        <w:t xml:space="preserve">der Referenzen </w:t>
      </w:r>
      <w:r w:rsidR="009565EB">
        <w:rPr>
          <w:rFonts w:asciiTheme="minorHAnsi" w:hAnsiTheme="minorHAnsi" w:cstheme="minorBidi"/>
          <w:bCs/>
          <w:u w:val="single"/>
        </w:rPr>
        <w:t>für die Unterkriterien 2.1 bis</w:t>
      </w:r>
      <w:r w:rsidRPr="00EB66F2">
        <w:rPr>
          <w:rFonts w:asciiTheme="minorHAnsi" w:hAnsiTheme="minorHAnsi" w:cstheme="minorBidi"/>
          <w:bCs/>
          <w:u w:val="single"/>
        </w:rPr>
        <w:t xml:space="preserve"> 2</w:t>
      </w:r>
      <w:r w:rsidR="001B1821">
        <w:rPr>
          <w:rFonts w:asciiTheme="minorHAnsi" w:hAnsiTheme="minorHAnsi" w:cstheme="minorBidi"/>
          <w:bCs/>
          <w:u w:val="single"/>
        </w:rPr>
        <w:t>.</w:t>
      </w:r>
      <w:r w:rsidR="00FA19C0">
        <w:rPr>
          <w:rFonts w:asciiTheme="minorHAnsi" w:hAnsiTheme="minorHAnsi" w:cstheme="minorBidi"/>
          <w:bCs/>
          <w:u w:val="single"/>
        </w:rPr>
        <w:t>5</w:t>
      </w:r>
      <w:r w:rsidRPr="00EB66F2">
        <w:rPr>
          <w:rFonts w:asciiTheme="minorHAnsi" w:hAnsiTheme="minorHAnsi" w:cstheme="minorBidi"/>
          <w:bCs/>
          <w:u w:val="single"/>
        </w:rPr>
        <w:t xml:space="preserve"> sind im entsprechenden </w:t>
      </w:r>
      <w:r w:rsidRPr="002901C4">
        <w:rPr>
          <w:rFonts w:asciiTheme="minorHAnsi" w:hAnsiTheme="minorHAnsi" w:cstheme="minorBidi"/>
          <w:bCs/>
          <w:u w:val="single"/>
        </w:rPr>
        <w:t xml:space="preserve">Formblatt (Anlage </w:t>
      </w:r>
      <w:r w:rsidR="002901C4" w:rsidRPr="002901C4">
        <w:rPr>
          <w:rFonts w:asciiTheme="minorHAnsi" w:hAnsiTheme="minorHAnsi" w:cstheme="minorBidi"/>
          <w:bCs/>
          <w:u w:val="single"/>
        </w:rPr>
        <w:t>9</w:t>
      </w:r>
      <w:r w:rsidRPr="002901C4">
        <w:rPr>
          <w:rFonts w:asciiTheme="minorHAnsi" w:hAnsiTheme="minorHAnsi" w:cstheme="minorBidi"/>
          <w:bCs/>
          <w:u w:val="single"/>
        </w:rPr>
        <w:t>) einzutragen.</w:t>
      </w:r>
      <w:bookmarkEnd w:id="8"/>
    </w:p>
    <w:p w14:paraId="461A4073" w14:textId="371A9334" w:rsidR="00747D88" w:rsidRDefault="008D1843" w:rsidP="00932E20">
      <w:pPr>
        <w:spacing w:before="240" w:line="300" w:lineRule="exact"/>
        <w:ind w:right="850"/>
        <w:jc w:val="both"/>
        <w:rPr>
          <w:rFonts w:asciiTheme="minorHAnsi" w:hAnsiTheme="minorHAnsi" w:cstheme="minorBidi"/>
          <w:b/>
          <w:bCs/>
        </w:rPr>
      </w:pPr>
      <w:r>
        <w:rPr>
          <w:rFonts w:asciiTheme="minorHAnsi" w:hAnsiTheme="minorHAnsi" w:cstheme="minorBidi"/>
          <w:b/>
          <w:bCs/>
        </w:rPr>
        <w:t>K</w:t>
      </w:r>
      <w:r w:rsidR="006F752A">
        <w:rPr>
          <w:rFonts w:asciiTheme="minorHAnsi" w:hAnsiTheme="minorHAnsi" w:cstheme="minorBidi"/>
          <w:b/>
          <w:bCs/>
        </w:rPr>
        <w:t xml:space="preserve">riterium </w:t>
      </w:r>
      <w:r w:rsidR="0009299A">
        <w:rPr>
          <w:rFonts w:asciiTheme="minorHAnsi" w:hAnsiTheme="minorHAnsi" w:cstheme="minorBidi"/>
          <w:b/>
          <w:bCs/>
        </w:rPr>
        <w:t>4</w:t>
      </w:r>
      <w:r w:rsidR="006F752A">
        <w:rPr>
          <w:rFonts w:asciiTheme="minorHAnsi" w:hAnsiTheme="minorHAnsi" w:cstheme="minorBidi"/>
          <w:b/>
          <w:bCs/>
        </w:rPr>
        <w:t xml:space="preserve">: </w:t>
      </w:r>
      <w:r w:rsidR="00747D88">
        <w:rPr>
          <w:rFonts w:asciiTheme="minorHAnsi" w:hAnsiTheme="minorHAnsi" w:cstheme="minorBidi"/>
          <w:b/>
          <w:bCs/>
        </w:rPr>
        <w:t>Honorarangebot / Preis</w:t>
      </w:r>
    </w:p>
    <w:p w14:paraId="01CCD134" w14:textId="35BB205F" w:rsidR="00C558C5" w:rsidRDefault="00C558C5" w:rsidP="00932E20">
      <w:pPr>
        <w:spacing w:before="240" w:line="300" w:lineRule="exact"/>
        <w:ind w:right="850"/>
        <w:jc w:val="both"/>
        <w:rPr>
          <w:rFonts w:asciiTheme="minorHAnsi" w:hAnsiTheme="minorHAnsi" w:cstheme="minorBidi"/>
          <w:bCs/>
        </w:rPr>
      </w:pPr>
      <w:r w:rsidRPr="002901C4">
        <w:rPr>
          <w:rFonts w:asciiTheme="minorHAnsi" w:hAnsiTheme="minorHAnsi" w:cstheme="minorBidi"/>
          <w:bCs/>
        </w:rPr>
        <w:t xml:space="preserve">Die angebotenen Preise sind im </w:t>
      </w:r>
      <w:r w:rsidR="009F33FA" w:rsidRPr="002901C4">
        <w:rPr>
          <w:rFonts w:asciiTheme="minorHAnsi" w:hAnsiTheme="minorHAnsi" w:cstheme="minorBidi"/>
          <w:bCs/>
        </w:rPr>
        <w:t>Preisblatt</w:t>
      </w:r>
      <w:r w:rsidR="002901C4" w:rsidRPr="002901C4">
        <w:rPr>
          <w:rFonts w:asciiTheme="minorHAnsi" w:hAnsiTheme="minorHAnsi" w:cstheme="minorBidi"/>
          <w:bCs/>
        </w:rPr>
        <w:t xml:space="preserve"> (Anlage 7</w:t>
      </w:r>
      <w:r w:rsidRPr="002901C4">
        <w:rPr>
          <w:rFonts w:asciiTheme="minorHAnsi" w:hAnsiTheme="minorHAnsi" w:cstheme="minorBidi"/>
          <w:bCs/>
        </w:rPr>
        <w:t>) vollständig einzutragen</w:t>
      </w:r>
      <w:r>
        <w:rPr>
          <w:rFonts w:asciiTheme="minorHAnsi" w:hAnsiTheme="minorHAnsi" w:cstheme="minorBidi"/>
          <w:bCs/>
        </w:rPr>
        <w:t xml:space="preserve">. </w:t>
      </w:r>
    </w:p>
    <w:p w14:paraId="741F8F4A" w14:textId="77777777" w:rsidR="002D03E1" w:rsidRDefault="002D03E1" w:rsidP="002D03E1">
      <w:pPr>
        <w:pStyle w:val="Listenabsatz"/>
        <w:spacing w:before="240" w:line="300" w:lineRule="exact"/>
        <w:ind w:left="709" w:right="850"/>
        <w:rPr>
          <w:rFonts w:asciiTheme="minorHAnsi" w:eastAsiaTheme="minorHAnsi" w:hAnsiTheme="minorHAnsi" w:cstheme="minorBidi"/>
          <w:bCs/>
          <w:spacing w:val="4"/>
          <w:lang w:eastAsia="en-US"/>
        </w:rPr>
      </w:pPr>
    </w:p>
    <w:p w14:paraId="1115D420" w14:textId="530E38E7" w:rsidR="002F65FF" w:rsidRPr="00D10A3C" w:rsidRDefault="002D03E1" w:rsidP="002D03E1">
      <w:pPr>
        <w:pStyle w:val="Listenabsatz"/>
        <w:spacing w:before="240" w:line="300" w:lineRule="exact"/>
        <w:ind w:left="567" w:right="850" w:hanging="567"/>
        <w:rPr>
          <w:rFonts w:asciiTheme="minorHAnsi" w:hAnsiTheme="minorHAnsi" w:cstheme="minorBidi"/>
          <w:b/>
          <w:bCs/>
        </w:rPr>
      </w:pPr>
      <w:r w:rsidRPr="002D03E1">
        <w:rPr>
          <w:rFonts w:asciiTheme="minorHAnsi" w:eastAsiaTheme="minorHAnsi" w:hAnsiTheme="minorHAnsi" w:cstheme="minorBidi"/>
          <w:b/>
          <w:bCs/>
          <w:spacing w:val="4"/>
          <w:lang w:eastAsia="en-US"/>
        </w:rPr>
        <w:t>III.</w:t>
      </w:r>
      <w:r>
        <w:rPr>
          <w:rFonts w:asciiTheme="minorHAnsi" w:eastAsiaTheme="minorHAnsi" w:hAnsiTheme="minorHAnsi" w:cstheme="minorBidi"/>
          <w:bCs/>
          <w:spacing w:val="4"/>
          <w:lang w:eastAsia="en-US"/>
        </w:rPr>
        <w:t xml:space="preserve"> </w:t>
      </w:r>
      <w:r>
        <w:rPr>
          <w:rFonts w:asciiTheme="minorHAnsi" w:eastAsiaTheme="minorHAnsi" w:hAnsiTheme="minorHAnsi" w:cstheme="minorBidi"/>
          <w:bCs/>
          <w:spacing w:val="4"/>
          <w:lang w:eastAsia="en-US"/>
        </w:rPr>
        <w:tab/>
      </w:r>
      <w:r w:rsidR="3433C067" w:rsidRPr="3433C067">
        <w:rPr>
          <w:rFonts w:asciiTheme="minorHAnsi" w:hAnsiTheme="minorHAnsi" w:cstheme="minorBidi"/>
          <w:b/>
          <w:bCs/>
        </w:rPr>
        <w:t>Abgabe des Angebotes</w:t>
      </w:r>
    </w:p>
    <w:p w14:paraId="0D779623" w14:textId="77777777" w:rsidR="002F65FF" w:rsidRPr="00D10A3C" w:rsidRDefault="3433C067" w:rsidP="3433C067">
      <w:pPr>
        <w:spacing w:before="240" w:line="300" w:lineRule="exact"/>
        <w:ind w:right="880"/>
        <w:jc w:val="both"/>
        <w:rPr>
          <w:rFonts w:asciiTheme="minorHAnsi" w:hAnsiTheme="minorHAnsi" w:cstheme="minorBidi"/>
        </w:rPr>
      </w:pPr>
      <w:r w:rsidRPr="3433C067">
        <w:rPr>
          <w:rFonts w:asciiTheme="minorHAnsi" w:hAnsiTheme="minorHAnsi" w:cstheme="minorBidi"/>
        </w:rPr>
        <w:t xml:space="preserve">Die Angebote sind ausschließlich elektronisch in Textform über die Angebotsabgabefunktion der </w:t>
      </w:r>
      <w:proofErr w:type="spellStart"/>
      <w:r w:rsidRPr="3433C067">
        <w:rPr>
          <w:rFonts w:asciiTheme="minorHAnsi" w:hAnsiTheme="minorHAnsi" w:cstheme="minorBidi"/>
        </w:rPr>
        <w:t>eVergabe</w:t>
      </w:r>
      <w:proofErr w:type="spellEnd"/>
      <w:r w:rsidRPr="3433C067">
        <w:rPr>
          <w:rFonts w:asciiTheme="minorHAnsi" w:hAnsiTheme="minorHAnsi" w:cstheme="minorBidi"/>
        </w:rPr>
        <w:t xml:space="preserve"> Plattform verschlüsselt einzureichen.  </w:t>
      </w:r>
    </w:p>
    <w:p w14:paraId="12BCC756" w14:textId="4A21592E" w:rsidR="00C558C5" w:rsidRPr="00D10A3C" w:rsidRDefault="3433C067" w:rsidP="00C558C5">
      <w:pPr>
        <w:spacing w:before="240" w:after="0" w:line="300" w:lineRule="exact"/>
        <w:ind w:right="879"/>
        <w:jc w:val="both"/>
        <w:rPr>
          <w:rFonts w:asciiTheme="minorHAnsi" w:hAnsiTheme="minorHAnsi" w:cstheme="minorBidi"/>
        </w:rPr>
      </w:pPr>
      <w:r w:rsidRPr="3433C067">
        <w:rPr>
          <w:rFonts w:asciiTheme="minorHAnsi" w:hAnsiTheme="minorHAnsi" w:cstheme="minorBidi"/>
        </w:rPr>
        <w:t xml:space="preserve">Angebote, die auf anderen Wegen (z.B. als Anlage über Bieternachrichten in der </w:t>
      </w:r>
      <w:proofErr w:type="spellStart"/>
      <w:r w:rsidRPr="3433C067">
        <w:rPr>
          <w:rFonts w:asciiTheme="minorHAnsi" w:hAnsiTheme="minorHAnsi" w:cstheme="minorBidi"/>
        </w:rPr>
        <w:t>eVergabe</w:t>
      </w:r>
      <w:proofErr w:type="spellEnd"/>
      <w:r w:rsidRPr="3433C067">
        <w:rPr>
          <w:rFonts w:asciiTheme="minorHAnsi" w:hAnsiTheme="minorHAnsi" w:cstheme="minorBidi"/>
        </w:rPr>
        <w:t xml:space="preserve"> oder per Post, Mail, Fax, persönlich etc.) abgegeben werden, werden nicht berücksichtigt und vom weiteren Verfahren ausgeschlossen.</w:t>
      </w:r>
    </w:p>
    <w:p w14:paraId="60B7BE84" w14:textId="77777777" w:rsidR="002F65FF" w:rsidRPr="00D10A3C" w:rsidRDefault="3433C067" w:rsidP="3433C067">
      <w:pPr>
        <w:spacing w:before="240" w:line="300" w:lineRule="exact"/>
        <w:ind w:right="29"/>
        <w:jc w:val="both"/>
        <w:rPr>
          <w:rFonts w:asciiTheme="minorHAnsi" w:hAnsiTheme="minorHAnsi" w:cstheme="minorBidi"/>
          <w:b/>
          <w:bCs/>
        </w:rPr>
      </w:pPr>
      <w:r w:rsidRPr="3433C067">
        <w:rPr>
          <w:rFonts w:asciiTheme="minorHAnsi" w:hAnsiTheme="minorHAnsi" w:cstheme="minorBidi"/>
          <w:b/>
          <w:bCs/>
        </w:rPr>
        <w:t xml:space="preserve">Die Angebotsfrist endet am </w:t>
      </w:r>
      <w:r w:rsidRPr="00C558C5">
        <w:rPr>
          <w:rFonts w:asciiTheme="minorHAnsi" w:hAnsiTheme="minorHAnsi" w:cstheme="minorBidi"/>
          <w:b/>
          <w:bCs/>
          <w:color w:val="FF0000"/>
          <w:highlight w:val="yellow"/>
        </w:rPr>
        <w:t>TT.MM.</w:t>
      </w:r>
      <w:r w:rsidRPr="00C558C5">
        <w:rPr>
          <w:rFonts w:asciiTheme="minorHAnsi" w:hAnsiTheme="minorHAnsi" w:cstheme="minorBidi"/>
          <w:b/>
          <w:bCs/>
          <w:highlight w:val="yellow"/>
        </w:rPr>
        <w:t xml:space="preserve">2022 um </w:t>
      </w:r>
      <w:r w:rsidRPr="00C558C5">
        <w:rPr>
          <w:rFonts w:asciiTheme="minorHAnsi" w:hAnsiTheme="minorHAnsi" w:cstheme="minorBidi"/>
          <w:b/>
          <w:bCs/>
          <w:color w:val="FF0000"/>
          <w:highlight w:val="yellow"/>
        </w:rPr>
        <w:t>XX</w:t>
      </w:r>
      <w:r w:rsidRPr="00C558C5">
        <w:rPr>
          <w:rFonts w:asciiTheme="minorHAnsi" w:hAnsiTheme="minorHAnsi" w:cstheme="minorBidi"/>
          <w:b/>
          <w:bCs/>
          <w:highlight w:val="yellow"/>
        </w:rPr>
        <w:t>.00 Uhr</w:t>
      </w:r>
      <w:r w:rsidRPr="3433C067">
        <w:rPr>
          <w:rFonts w:asciiTheme="minorHAnsi" w:hAnsiTheme="minorHAnsi" w:cstheme="minorBidi"/>
          <w:b/>
          <w:bCs/>
        </w:rPr>
        <w:t xml:space="preserve">. </w:t>
      </w:r>
    </w:p>
    <w:p w14:paraId="0414AE9D" w14:textId="77777777" w:rsidR="002F65FF" w:rsidRDefault="3433C067" w:rsidP="3433C067">
      <w:pPr>
        <w:spacing w:before="240" w:line="300" w:lineRule="exact"/>
        <w:ind w:right="879"/>
        <w:jc w:val="both"/>
        <w:rPr>
          <w:rFonts w:asciiTheme="minorHAnsi" w:hAnsiTheme="minorHAnsi" w:cstheme="minorBidi"/>
        </w:rPr>
      </w:pPr>
      <w:r w:rsidRPr="3433C067">
        <w:rPr>
          <w:rFonts w:asciiTheme="minorHAnsi" w:hAnsiTheme="minorHAnsi" w:cstheme="minorBidi"/>
        </w:rPr>
        <w:t xml:space="preserve">Bis zu diesem Zeitpunkt müssen die Angebote vollständig (inkl. aller erforderlichen Anlagen) übermittelt dem AG im </w:t>
      </w:r>
      <w:proofErr w:type="spellStart"/>
      <w:r w:rsidRPr="3433C067">
        <w:rPr>
          <w:rFonts w:asciiTheme="minorHAnsi" w:hAnsiTheme="minorHAnsi" w:cstheme="minorBidi"/>
        </w:rPr>
        <w:t>eVergabe</w:t>
      </w:r>
      <w:proofErr w:type="spellEnd"/>
      <w:r w:rsidRPr="3433C067">
        <w:rPr>
          <w:rFonts w:asciiTheme="minorHAnsi" w:hAnsiTheme="minorHAnsi" w:cstheme="minorBidi"/>
        </w:rPr>
        <w:t xml:space="preserve">-System vorliegen. Bei der Signatur in Textform ist zu beachten, dass sowohl bei Personen- als auch bei Kapitalgesellschaften in </w:t>
      </w:r>
      <w:r w:rsidRPr="3433C067">
        <w:rPr>
          <w:rFonts w:asciiTheme="minorHAnsi" w:hAnsiTheme="minorHAnsi" w:cstheme="minorBidi"/>
        </w:rPr>
        <w:lastRenderedPageBreak/>
        <w:t xml:space="preserve">Ergänzung zum Firmennamen auch der Name derjenigen Person genannt wird, die das Angebot verantwortlich bearbeitet hat. </w:t>
      </w:r>
    </w:p>
    <w:p w14:paraId="287B7CA7" w14:textId="03AA9BAA" w:rsidR="003C741D" w:rsidRDefault="3433C067" w:rsidP="3433C067">
      <w:pPr>
        <w:spacing w:before="240" w:line="300" w:lineRule="exact"/>
        <w:ind w:right="879"/>
        <w:jc w:val="both"/>
        <w:rPr>
          <w:rFonts w:asciiTheme="minorHAnsi" w:hAnsiTheme="minorHAnsi" w:cstheme="minorBidi"/>
        </w:rPr>
      </w:pPr>
      <w:r w:rsidRPr="3433C067">
        <w:rPr>
          <w:rFonts w:asciiTheme="minorHAnsi" w:hAnsiTheme="minorHAnsi" w:cstheme="minorBidi"/>
        </w:rPr>
        <w:t xml:space="preserve">Die vorgenannten Darstellungen sind als textliche Beschreibung </w:t>
      </w:r>
      <w:r w:rsidR="000435DC">
        <w:rPr>
          <w:rFonts w:asciiTheme="minorHAnsi" w:hAnsiTheme="minorHAnsi" w:cstheme="minorBidi"/>
        </w:rPr>
        <w:t xml:space="preserve">(möglichst </w:t>
      </w:r>
      <w:r w:rsidRPr="3433C067">
        <w:rPr>
          <w:rFonts w:asciiTheme="minorHAnsi" w:hAnsiTheme="minorHAnsi" w:cstheme="minorBidi"/>
        </w:rPr>
        <w:t xml:space="preserve">im </w:t>
      </w:r>
      <w:proofErr w:type="spellStart"/>
      <w:r w:rsidRPr="3433C067">
        <w:rPr>
          <w:rFonts w:asciiTheme="minorHAnsi" w:hAnsiTheme="minorHAnsi" w:cstheme="minorBidi"/>
        </w:rPr>
        <w:t>pdf</w:t>
      </w:r>
      <w:proofErr w:type="spellEnd"/>
      <w:r w:rsidRPr="3433C067">
        <w:rPr>
          <w:rFonts w:asciiTheme="minorHAnsi" w:hAnsiTheme="minorHAnsi" w:cstheme="minorBidi"/>
        </w:rPr>
        <w:t>- Format</w:t>
      </w:r>
      <w:r w:rsidR="000435DC">
        <w:rPr>
          <w:rFonts w:asciiTheme="minorHAnsi" w:hAnsiTheme="minorHAnsi" w:cstheme="minorBidi"/>
        </w:rPr>
        <w:t>)</w:t>
      </w:r>
      <w:r w:rsidRPr="3433C067">
        <w:rPr>
          <w:rFonts w:asciiTheme="minorHAnsi" w:hAnsiTheme="minorHAnsi" w:cstheme="minorBidi"/>
        </w:rPr>
        <w:t xml:space="preserve"> mit dem Angebot einzureichen. Es ist zu beachten, dass das maximale Datenvolumen auf 20 MB limitiert ist. </w:t>
      </w:r>
    </w:p>
    <w:p w14:paraId="5D696178" w14:textId="4DE0E14A" w:rsidR="00622A5E" w:rsidRPr="00622A5E" w:rsidRDefault="3433C067" w:rsidP="3433C067">
      <w:pPr>
        <w:spacing w:before="240" w:line="276" w:lineRule="auto"/>
        <w:ind w:right="879"/>
        <w:jc w:val="both"/>
        <w:rPr>
          <w:rFonts w:asciiTheme="minorHAnsi" w:hAnsiTheme="minorHAnsi" w:cstheme="minorBidi"/>
          <w:i/>
          <w:iCs/>
          <w:sz w:val="16"/>
          <w:szCs w:val="16"/>
        </w:rPr>
      </w:pPr>
      <w:r w:rsidRPr="3433C067">
        <w:rPr>
          <w:rFonts w:asciiTheme="minorHAnsi" w:hAnsiTheme="minorHAnsi" w:cstheme="minorBidi"/>
          <w:i/>
          <w:iCs/>
          <w:sz w:val="16"/>
          <w:szCs w:val="16"/>
        </w:rPr>
        <w:t xml:space="preserve">Hinweis: Bitte beachten Sie, dass das Übermitteln größerer Datenvolumen (z. B. Pläne) ggfs. deutlich mehr Zeit (je nach Datenvolumen und Geschwindigkeit der genutzten/zur Verfügung stehenden Datenleitung) in Anspruch nehmen kann. Beginnen Sie deshalb </w:t>
      </w:r>
      <w:r w:rsidRPr="3433C067">
        <w:rPr>
          <w:rFonts w:asciiTheme="minorHAnsi" w:hAnsiTheme="minorHAnsi" w:cstheme="minorBidi"/>
          <w:b/>
          <w:bCs/>
          <w:i/>
          <w:iCs/>
          <w:sz w:val="16"/>
          <w:szCs w:val="16"/>
          <w:u w:val="single"/>
        </w:rPr>
        <w:t>rechtzeitig</w:t>
      </w:r>
      <w:r w:rsidRPr="3433C067">
        <w:rPr>
          <w:rFonts w:asciiTheme="minorHAnsi" w:hAnsiTheme="minorHAnsi" w:cstheme="minorBidi"/>
          <w:i/>
          <w:iCs/>
          <w:sz w:val="16"/>
          <w:szCs w:val="16"/>
        </w:rPr>
        <w:t xml:space="preserve"> vor Fristablauf mit der Übermittlung des Angebots. Sollte es zu Problemen bei der Übermittlung kommen, melden Sie sich rechtzeitig vor Fristablauf bei</w:t>
      </w:r>
      <w:r w:rsidR="000435DC">
        <w:rPr>
          <w:rFonts w:asciiTheme="minorHAnsi" w:hAnsiTheme="minorHAnsi" w:cstheme="minorBidi"/>
          <w:i/>
          <w:iCs/>
          <w:sz w:val="16"/>
          <w:szCs w:val="16"/>
        </w:rPr>
        <w:t>m Support der Vergabeplattform.</w:t>
      </w:r>
    </w:p>
    <w:p w14:paraId="07BA7AAB" w14:textId="77777777" w:rsidR="002D03E1" w:rsidRDefault="002D03E1" w:rsidP="002D03E1">
      <w:pPr>
        <w:spacing w:before="240" w:line="300" w:lineRule="exact"/>
        <w:ind w:left="360" w:right="850"/>
        <w:rPr>
          <w:rFonts w:asciiTheme="minorHAnsi" w:hAnsiTheme="minorHAnsi" w:cstheme="minorHAnsi"/>
        </w:rPr>
      </w:pPr>
    </w:p>
    <w:p w14:paraId="06C08703" w14:textId="61042E6D" w:rsidR="002F65FF" w:rsidRDefault="002D03E1" w:rsidP="002D03E1">
      <w:pPr>
        <w:spacing w:before="240" w:line="300" w:lineRule="exact"/>
        <w:ind w:left="567" w:right="850" w:hanging="567"/>
        <w:rPr>
          <w:rFonts w:asciiTheme="minorHAnsi" w:hAnsiTheme="minorHAnsi" w:cstheme="minorBidi"/>
          <w:b/>
          <w:bCs/>
        </w:rPr>
      </w:pPr>
      <w:r w:rsidRPr="002D03E1">
        <w:rPr>
          <w:rFonts w:asciiTheme="minorHAnsi" w:hAnsiTheme="minorHAnsi" w:cstheme="minorHAnsi"/>
          <w:b/>
        </w:rPr>
        <w:t>IV.</w:t>
      </w:r>
      <w:r>
        <w:rPr>
          <w:rFonts w:asciiTheme="minorHAnsi" w:hAnsiTheme="minorHAnsi" w:cstheme="minorHAnsi"/>
        </w:rPr>
        <w:t xml:space="preserve"> </w:t>
      </w:r>
      <w:r>
        <w:rPr>
          <w:rFonts w:asciiTheme="minorHAnsi" w:hAnsiTheme="minorHAnsi" w:cstheme="minorHAnsi"/>
        </w:rPr>
        <w:tab/>
      </w:r>
      <w:r w:rsidR="3433C067" w:rsidRPr="002D03E1">
        <w:rPr>
          <w:rFonts w:asciiTheme="minorHAnsi" w:hAnsiTheme="minorHAnsi" w:cstheme="minorBidi"/>
          <w:b/>
          <w:bCs/>
        </w:rPr>
        <w:t xml:space="preserve">Präsentation der Angebote </w:t>
      </w:r>
      <w:r w:rsidR="008B4521">
        <w:rPr>
          <w:rFonts w:asciiTheme="minorHAnsi" w:hAnsiTheme="minorHAnsi" w:cstheme="minorBidi"/>
          <w:b/>
          <w:bCs/>
        </w:rPr>
        <w:t>/</w:t>
      </w:r>
      <w:r w:rsidR="00962FF7">
        <w:rPr>
          <w:rFonts w:asciiTheme="minorHAnsi" w:hAnsiTheme="minorHAnsi" w:cstheme="minorBidi"/>
          <w:b/>
          <w:bCs/>
        </w:rPr>
        <w:t xml:space="preserve"> Verhandlungsgespräche</w:t>
      </w:r>
    </w:p>
    <w:p w14:paraId="45775083" w14:textId="230541F5" w:rsidR="008B4521" w:rsidRDefault="008B4521" w:rsidP="008B4521">
      <w:pPr>
        <w:pStyle w:val="Listenabsatz"/>
        <w:tabs>
          <w:tab w:val="left" w:pos="8000"/>
          <w:tab w:val="left" w:pos="8100"/>
          <w:tab w:val="left" w:pos="8200"/>
          <w:tab w:val="left" w:pos="8300"/>
          <w:tab w:val="left" w:pos="8400"/>
          <w:tab w:val="left" w:pos="8500"/>
        </w:tabs>
        <w:spacing w:line="300" w:lineRule="exact"/>
        <w:ind w:left="0" w:right="707"/>
        <w:jc w:val="both"/>
        <w:rPr>
          <w:rFonts w:asciiTheme="minorHAnsi" w:hAnsiTheme="minorHAnsi" w:cstheme="minorBidi"/>
          <w:bCs/>
        </w:rPr>
      </w:pPr>
      <w:r w:rsidRPr="008B4521">
        <w:rPr>
          <w:rFonts w:asciiTheme="minorHAnsi" w:hAnsiTheme="minorHAnsi" w:cstheme="minorBidi"/>
          <w:bCs/>
        </w:rPr>
        <w:t>Nach Eingang der Erstangebote werden alle Bieter</w:t>
      </w:r>
      <w:r>
        <w:rPr>
          <w:rFonts w:asciiTheme="minorHAnsi" w:hAnsiTheme="minorHAnsi" w:cstheme="minorBidi"/>
          <w:bCs/>
        </w:rPr>
        <w:t>*innen</w:t>
      </w:r>
      <w:r w:rsidRPr="008B4521">
        <w:rPr>
          <w:rFonts w:asciiTheme="minorHAnsi" w:hAnsiTheme="minorHAnsi" w:cstheme="minorBidi"/>
          <w:bCs/>
        </w:rPr>
        <w:t xml:space="preserve">, die ein form- und fristgerechtes Erstangebot abgegeben haben, zu einem </w:t>
      </w:r>
      <w:r>
        <w:rPr>
          <w:rFonts w:asciiTheme="minorHAnsi" w:hAnsiTheme="minorHAnsi" w:cstheme="minorBidi"/>
          <w:bCs/>
        </w:rPr>
        <w:t xml:space="preserve">Präsentation- und </w:t>
      </w:r>
      <w:r w:rsidRPr="008B4521">
        <w:rPr>
          <w:rFonts w:asciiTheme="minorHAnsi" w:hAnsiTheme="minorHAnsi" w:cstheme="minorBidi"/>
          <w:bCs/>
        </w:rPr>
        <w:t>Verhandlungs</w:t>
      </w:r>
      <w:r>
        <w:rPr>
          <w:rFonts w:asciiTheme="minorHAnsi" w:hAnsiTheme="minorHAnsi" w:cstheme="minorBidi"/>
          <w:bCs/>
        </w:rPr>
        <w:t>termin</w:t>
      </w:r>
      <w:r w:rsidRPr="008B4521">
        <w:rPr>
          <w:rFonts w:asciiTheme="minorHAnsi" w:hAnsiTheme="minorHAnsi" w:cstheme="minorBidi"/>
          <w:bCs/>
        </w:rPr>
        <w:t xml:space="preserve"> eingeladen. </w:t>
      </w:r>
    </w:p>
    <w:p w14:paraId="3D4F92AD" w14:textId="7EF45C5A" w:rsidR="008B4521" w:rsidRDefault="008B4521" w:rsidP="008B4521">
      <w:pPr>
        <w:spacing w:before="240" w:line="300" w:lineRule="exact"/>
        <w:ind w:right="850"/>
        <w:jc w:val="both"/>
        <w:rPr>
          <w:rFonts w:asciiTheme="minorHAnsi" w:hAnsiTheme="minorHAnsi" w:cstheme="minorBidi"/>
        </w:rPr>
      </w:pPr>
      <w:r>
        <w:rPr>
          <w:rFonts w:asciiTheme="minorHAnsi" w:hAnsiTheme="minorHAnsi" w:cstheme="minorBidi"/>
        </w:rPr>
        <w:t xml:space="preserve">Als Zeitraum ist </w:t>
      </w:r>
      <w:r w:rsidRPr="3433C067">
        <w:rPr>
          <w:rFonts w:asciiTheme="minorHAnsi" w:hAnsiTheme="minorHAnsi" w:cstheme="minorBidi"/>
        </w:rPr>
        <w:t xml:space="preserve">hierfür, nach momentaner Planung, voraussichtlich </w:t>
      </w:r>
      <w:r>
        <w:rPr>
          <w:rFonts w:asciiTheme="minorHAnsi" w:hAnsiTheme="minorHAnsi" w:cstheme="minorBidi"/>
        </w:rPr>
        <w:t xml:space="preserve">die Woche vom </w:t>
      </w:r>
      <w:r w:rsidRPr="008B4521">
        <w:rPr>
          <w:rFonts w:asciiTheme="minorHAnsi" w:hAnsiTheme="minorHAnsi" w:cstheme="minorBidi"/>
          <w:highlight w:val="yellow"/>
        </w:rPr>
        <w:t>xx.xx.2026 – xx.xx.2026</w:t>
      </w:r>
      <w:r>
        <w:rPr>
          <w:rFonts w:asciiTheme="minorHAnsi" w:hAnsiTheme="minorHAnsi" w:cstheme="minorBidi"/>
        </w:rPr>
        <w:t xml:space="preserve"> </w:t>
      </w:r>
      <w:r w:rsidRPr="3433C067">
        <w:rPr>
          <w:rFonts w:asciiTheme="minorHAnsi" w:hAnsiTheme="minorHAnsi" w:cstheme="minorBidi"/>
        </w:rPr>
        <w:t>vorgesehen. Diese Terminangabe ist vorläufig</w:t>
      </w:r>
      <w:r>
        <w:rPr>
          <w:rFonts w:asciiTheme="minorHAnsi" w:hAnsiTheme="minorHAnsi" w:cstheme="minorBidi"/>
        </w:rPr>
        <w:t xml:space="preserve">. Den Bieter*innen wird rechtzeitig das genaue Datum mitgeteilt. </w:t>
      </w:r>
    </w:p>
    <w:p w14:paraId="30BAB989" w14:textId="584BF2BC" w:rsidR="008B4521" w:rsidRDefault="008B4521" w:rsidP="008B4521">
      <w:pPr>
        <w:spacing w:before="240" w:line="300" w:lineRule="exact"/>
        <w:ind w:right="879"/>
        <w:jc w:val="both"/>
        <w:rPr>
          <w:rFonts w:asciiTheme="minorHAnsi" w:hAnsiTheme="minorHAnsi" w:cstheme="minorBidi"/>
          <w:sz w:val="24"/>
          <w:szCs w:val="24"/>
        </w:rPr>
      </w:pPr>
      <w:r w:rsidRPr="3433C067">
        <w:rPr>
          <w:rFonts w:asciiTheme="minorHAnsi" w:hAnsiTheme="minorHAnsi" w:cstheme="minorBidi"/>
        </w:rPr>
        <w:t xml:space="preserve">Die Präsentation </w:t>
      </w:r>
      <w:r w:rsidRPr="3433C067">
        <w:rPr>
          <w:rFonts w:asciiTheme="minorHAnsi" w:hAnsiTheme="minorHAnsi" w:cstheme="minorBidi"/>
          <w:color w:val="000000" w:themeColor="text1"/>
        </w:rPr>
        <w:t>dient zur Verifizierung des schriftlich eingereichten Angebots und</w:t>
      </w:r>
      <w:r w:rsidRPr="3433C067">
        <w:rPr>
          <w:rFonts w:asciiTheme="minorHAnsi" w:hAnsiTheme="minorHAnsi" w:cstheme="minorBidi"/>
        </w:rPr>
        <w:t xml:space="preserve"> soll in wesentlichen Teilen durch den</w:t>
      </w:r>
      <w:r>
        <w:rPr>
          <w:rFonts w:asciiTheme="minorHAnsi" w:hAnsiTheme="minorHAnsi" w:cstheme="minorBidi"/>
        </w:rPr>
        <w:t>*die</w:t>
      </w:r>
      <w:r w:rsidRPr="3433C067">
        <w:rPr>
          <w:rFonts w:asciiTheme="minorHAnsi" w:hAnsiTheme="minorHAnsi" w:cstheme="minorBidi"/>
        </w:rPr>
        <w:t xml:space="preserve"> vorgesehene</w:t>
      </w:r>
      <w:r>
        <w:rPr>
          <w:rFonts w:asciiTheme="minorHAnsi" w:hAnsiTheme="minorHAnsi" w:cstheme="minorBidi"/>
        </w:rPr>
        <w:t>*n</w:t>
      </w:r>
      <w:r w:rsidRPr="3433C067">
        <w:rPr>
          <w:rFonts w:asciiTheme="minorHAnsi" w:hAnsiTheme="minorHAnsi" w:cstheme="minorBidi"/>
        </w:rPr>
        <w:t xml:space="preserve"> Gesamtprojektleiter</w:t>
      </w:r>
      <w:r>
        <w:rPr>
          <w:rFonts w:asciiTheme="minorHAnsi" w:hAnsiTheme="minorHAnsi" w:cstheme="minorBidi"/>
        </w:rPr>
        <w:t>*in</w:t>
      </w:r>
      <w:r w:rsidRPr="3433C067">
        <w:rPr>
          <w:rFonts w:asciiTheme="minorHAnsi" w:hAnsiTheme="minorHAnsi" w:cstheme="minorBidi"/>
        </w:rPr>
        <w:t xml:space="preserve"> erfolgen. </w:t>
      </w:r>
      <w:r>
        <w:rPr>
          <w:rFonts w:asciiTheme="minorHAnsi" w:hAnsiTheme="minorHAnsi" w:cstheme="minorBidi"/>
        </w:rPr>
        <w:t xml:space="preserve">Neben dem*der Gesamtprojektleiter*in wird von Seiten des Auftraggebers die Anwesenheit des*der vorgesehenen Stellvertreter*in, </w:t>
      </w:r>
      <w:r w:rsidR="008D371B">
        <w:rPr>
          <w:rFonts w:asciiTheme="minorHAnsi" w:hAnsiTheme="minorHAnsi" w:cstheme="minorBidi"/>
        </w:rPr>
        <w:t xml:space="preserve">des*der Teilprojektleiter*in TGA, </w:t>
      </w:r>
      <w:r>
        <w:rPr>
          <w:rFonts w:asciiTheme="minorHAnsi" w:hAnsiTheme="minorHAnsi" w:cstheme="minorBidi"/>
        </w:rPr>
        <w:t>des*der LEAN-M</w:t>
      </w:r>
      <w:r w:rsidR="008D371B">
        <w:rPr>
          <w:rFonts w:asciiTheme="minorHAnsi" w:hAnsiTheme="minorHAnsi" w:cstheme="minorBidi"/>
        </w:rPr>
        <w:t xml:space="preserve">anager*in, </w:t>
      </w:r>
      <w:r>
        <w:rPr>
          <w:rFonts w:asciiTheme="minorHAnsi" w:hAnsiTheme="minorHAnsi" w:cstheme="minorBidi"/>
        </w:rPr>
        <w:t>des*der BIM-Manager*in</w:t>
      </w:r>
      <w:r w:rsidR="008D371B">
        <w:rPr>
          <w:rFonts w:asciiTheme="minorHAnsi" w:hAnsiTheme="minorHAnsi" w:cstheme="minorBidi"/>
        </w:rPr>
        <w:t xml:space="preserve"> sowie der zuständigen Person für das </w:t>
      </w:r>
      <w:proofErr w:type="spellStart"/>
      <w:r w:rsidR="008D371B">
        <w:rPr>
          <w:rFonts w:asciiTheme="minorHAnsi" w:hAnsiTheme="minorHAnsi" w:cstheme="minorBidi"/>
        </w:rPr>
        <w:t>Inbetriebnahmemanagement</w:t>
      </w:r>
      <w:proofErr w:type="spellEnd"/>
      <w:r>
        <w:rPr>
          <w:rFonts w:asciiTheme="minorHAnsi" w:hAnsiTheme="minorHAnsi" w:cstheme="minorBidi"/>
        </w:rPr>
        <w:t xml:space="preserve"> gewünscht. Für die Präsentation</w:t>
      </w:r>
      <w:r w:rsidRPr="3433C067">
        <w:rPr>
          <w:rFonts w:asciiTheme="minorHAnsi" w:hAnsiTheme="minorHAnsi" w:cstheme="minorBidi"/>
        </w:rPr>
        <w:t xml:space="preserve"> ist folgender Ablauf vorgesehen</w:t>
      </w:r>
      <w:r>
        <w:rPr>
          <w:rFonts w:asciiTheme="minorHAnsi" w:hAnsiTheme="minorHAnsi" w:cstheme="minorBidi"/>
        </w:rPr>
        <w:t xml:space="preserve">: </w:t>
      </w:r>
    </w:p>
    <w:p w14:paraId="066C8993" w14:textId="6D09D263" w:rsidR="008B4521" w:rsidRPr="00C57A2F" w:rsidRDefault="008B4521" w:rsidP="008B4521">
      <w:pPr>
        <w:pStyle w:val="Listenabsatz"/>
        <w:numPr>
          <w:ilvl w:val="3"/>
          <w:numId w:val="4"/>
        </w:numPr>
        <w:spacing w:before="240" w:after="240" w:line="300" w:lineRule="exact"/>
        <w:ind w:left="709" w:right="879"/>
        <w:jc w:val="both"/>
        <w:rPr>
          <w:rFonts w:asciiTheme="minorHAnsi" w:hAnsiTheme="minorHAnsi" w:cstheme="minorBidi"/>
        </w:rPr>
      </w:pPr>
      <w:r w:rsidRPr="00C57A2F">
        <w:rPr>
          <w:rFonts w:asciiTheme="minorHAnsi" w:hAnsiTheme="minorHAnsi" w:cstheme="minorBidi"/>
          <w:b/>
          <w:bCs/>
        </w:rPr>
        <w:t>Allgemeine Einführung</w:t>
      </w:r>
      <w:r w:rsidRPr="00C57A2F">
        <w:rPr>
          <w:rFonts w:asciiTheme="minorHAnsi" w:hAnsiTheme="minorHAnsi" w:cstheme="minorBidi"/>
        </w:rPr>
        <w:t>:</w:t>
      </w:r>
    </w:p>
    <w:p w14:paraId="0CE686DA" w14:textId="77777777" w:rsidR="008B4521" w:rsidRPr="00D10A3C" w:rsidRDefault="008B4521" w:rsidP="008B4521">
      <w:pPr>
        <w:pStyle w:val="Listenabsatz"/>
        <w:numPr>
          <w:ilvl w:val="0"/>
          <w:numId w:val="5"/>
        </w:numPr>
        <w:spacing w:before="240" w:after="240" w:line="300" w:lineRule="exact"/>
        <w:ind w:left="993" w:right="851"/>
        <w:rPr>
          <w:rFonts w:asciiTheme="minorHAnsi" w:hAnsiTheme="minorHAnsi" w:cstheme="minorBidi"/>
        </w:rPr>
      </w:pPr>
      <w:r w:rsidRPr="3433C067">
        <w:rPr>
          <w:rFonts w:asciiTheme="minorHAnsi" w:hAnsiTheme="minorHAnsi" w:cstheme="minorBidi"/>
        </w:rPr>
        <w:t>Vorstellung de</w:t>
      </w:r>
      <w:r>
        <w:rPr>
          <w:rFonts w:asciiTheme="minorHAnsi" w:hAnsiTheme="minorHAnsi" w:cstheme="minorBidi"/>
        </w:rPr>
        <w:t>r Personen des</w:t>
      </w:r>
      <w:r w:rsidRPr="3433C067">
        <w:rPr>
          <w:rFonts w:asciiTheme="minorHAnsi" w:hAnsiTheme="minorHAnsi" w:cstheme="minorBidi"/>
        </w:rPr>
        <w:t xml:space="preserve"> Wertungsgremiums der Max-Planck-Gesellschaft</w:t>
      </w:r>
      <w:r>
        <w:rPr>
          <w:rFonts w:asciiTheme="minorHAnsi" w:hAnsiTheme="minorHAnsi" w:cstheme="minorBidi"/>
        </w:rPr>
        <w:t xml:space="preserve"> und der Max-Planck-Institute</w:t>
      </w:r>
    </w:p>
    <w:p w14:paraId="02D00063" w14:textId="77777777" w:rsidR="008B4521" w:rsidRDefault="008B4521" w:rsidP="008B4521">
      <w:pPr>
        <w:pStyle w:val="Listenabsatz"/>
        <w:numPr>
          <w:ilvl w:val="0"/>
          <w:numId w:val="5"/>
        </w:numPr>
        <w:spacing w:before="240" w:after="240" w:line="300" w:lineRule="exact"/>
        <w:ind w:left="993" w:right="851"/>
        <w:rPr>
          <w:rFonts w:asciiTheme="minorHAnsi" w:hAnsiTheme="minorHAnsi" w:cstheme="minorBidi"/>
        </w:rPr>
      </w:pPr>
      <w:r w:rsidRPr="3433C067">
        <w:rPr>
          <w:rFonts w:asciiTheme="minorHAnsi" w:hAnsiTheme="minorHAnsi" w:cstheme="minorBidi"/>
        </w:rPr>
        <w:t>Vorstellung der für die Bieterseite Anwesenden.</w:t>
      </w:r>
    </w:p>
    <w:p w14:paraId="00AB895F" w14:textId="77777777" w:rsidR="008B4521" w:rsidRPr="00C57A2F" w:rsidRDefault="008B4521" w:rsidP="008B4521">
      <w:pPr>
        <w:pStyle w:val="Listenabsatz"/>
        <w:spacing w:before="240" w:after="240" w:line="300" w:lineRule="exact"/>
        <w:ind w:left="993" w:right="851"/>
        <w:rPr>
          <w:rFonts w:asciiTheme="minorHAnsi" w:hAnsiTheme="minorHAnsi" w:cstheme="minorBidi"/>
        </w:rPr>
      </w:pPr>
    </w:p>
    <w:p w14:paraId="4FC1A5DB" w14:textId="6EA12FA0" w:rsidR="008B4521" w:rsidRPr="00BE6739" w:rsidRDefault="008B4521" w:rsidP="008B4521">
      <w:pPr>
        <w:pStyle w:val="Listenabsatz"/>
        <w:numPr>
          <w:ilvl w:val="0"/>
          <w:numId w:val="4"/>
        </w:numPr>
        <w:spacing w:before="240" w:after="240" w:line="360" w:lineRule="auto"/>
        <w:ind w:right="850"/>
        <w:rPr>
          <w:rFonts w:asciiTheme="minorHAnsi" w:hAnsiTheme="minorHAnsi" w:cstheme="minorBidi"/>
          <w:b/>
        </w:rPr>
      </w:pPr>
      <w:bookmarkStart w:id="9" w:name="_Hlk127274902"/>
      <w:r w:rsidRPr="00BE6739">
        <w:rPr>
          <w:rFonts w:asciiTheme="minorHAnsi" w:hAnsiTheme="minorHAnsi" w:cstheme="minorBidi"/>
          <w:b/>
          <w:bCs/>
        </w:rPr>
        <w:t>Darstellung der Projekterfahrung und Qualifikation des</w:t>
      </w:r>
      <w:r>
        <w:rPr>
          <w:rFonts w:asciiTheme="minorHAnsi" w:hAnsiTheme="minorHAnsi" w:cstheme="minorBidi"/>
          <w:b/>
          <w:bCs/>
        </w:rPr>
        <w:t>*der</w:t>
      </w:r>
      <w:r w:rsidRPr="00BE6739">
        <w:rPr>
          <w:rFonts w:asciiTheme="minorHAnsi" w:hAnsiTheme="minorHAnsi" w:cstheme="minorBidi"/>
          <w:b/>
          <w:bCs/>
        </w:rPr>
        <w:t xml:space="preserve"> Projektleiter</w:t>
      </w:r>
      <w:r>
        <w:rPr>
          <w:rFonts w:asciiTheme="minorHAnsi" w:hAnsiTheme="minorHAnsi" w:cstheme="minorBidi"/>
          <w:b/>
          <w:bCs/>
        </w:rPr>
        <w:t>*in</w:t>
      </w:r>
      <w:r w:rsidRPr="00BE6739">
        <w:rPr>
          <w:rFonts w:asciiTheme="minorHAnsi" w:hAnsiTheme="minorHAnsi" w:cstheme="minorBidi"/>
          <w:b/>
          <w:bCs/>
        </w:rPr>
        <w:t>, des</w:t>
      </w:r>
      <w:r>
        <w:rPr>
          <w:rFonts w:asciiTheme="minorHAnsi" w:hAnsiTheme="minorHAnsi" w:cstheme="minorBidi"/>
          <w:b/>
          <w:bCs/>
        </w:rPr>
        <w:t>*der</w:t>
      </w:r>
      <w:r w:rsidRPr="00BE6739">
        <w:rPr>
          <w:rFonts w:asciiTheme="minorHAnsi" w:hAnsiTheme="minorHAnsi" w:cstheme="minorBidi"/>
          <w:b/>
          <w:bCs/>
        </w:rPr>
        <w:t xml:space="preserve"> Stellv. Projektleiter</w:t>
      </w:r>
      <w:r>
        <w:rPr>
          <w:rFonts w:asciiTheme="minorHAnsi" w:hAnsiTheme="minorHAnsi" w:cstheme="minorBidi"/>
          <w:b/>
          <w:bCs/>
        </w:rPr>
        <w:t>*in</w:t>
      </w:r>
      <w:r w:rsidR="001A1F61">
        <w:rPr>
          <w:rFonts w:asciiTheme="minorHAnsi" w:hAnsiTheme="minorHAnsi" w:cstheme="minorBidi"/>
          <w:b/>
          <w:bCs/>
        </w:rPr>
        <w:t xml:space="preserve">, der*der </w:t>
      </w:r>
      <w:r w:rsidR="001565D0">
        <w:rPr>
          <w:rFonts w:asciiTheme="minorHAnsi" w:hAnsiTheme="minorHAnsi" w:cstheme="minorBidi"/>
          <w:b/>
          <w:bCs/>
        </w:rPr>
        <w:t>P</w:t>
      </w:r>
      <w:r w:rsidR="001A1F61">
        <w:rPr>
          <w:rFonts w:asciiTheme="minorHAnsi" w:hAnsiTheme="minorHAnsi" w:cstheme="minorBidi"/>
          <w:b/>
          <w:bCs/>
        </w:rPr>
        <w:t>rojektleiter*in TGA</w:t>
      </w:r>
      <w:r w:rsidRPr="00BE6739">
        <w:rPr>
          <w:rFonts w:asciiTheme="minorHAnsi" w:hAnsiTheme="minorHAnsi" w:cstheme="minorBidi"/>
          <w:b/>
          <w:bCs/>
        </w:rPr>
        <w:t xml:space="preserve"> sowie des</w:t>
      </w:r>
      <w:r>
        <w:rPr>
          <w:rFonts w:asciiTheme="minorHAnsi" w:hAnsiTheme="minorHAnsi" w:cstheme="minorBidi"/>
          <w:b/>
          <w:bCs/>
        </w:rPr>
        <w:t>*der</w:t>
      </w:r>
      <w:r w:rsidRPr="00BE6739">
        <w:rPr>
          <w:rFonts w:asciiTheme="minorHAnsi" w:hAnsiTheme="minorHAnsi" w:cstheme="minorBidi"/>
          <w:b/>
          <w:bCs/>
        </w:rPr>
        <w:t xml:space="preserve"> </w:t>
      </w:r>
      <w:proofErr w:type="spellStart"/>
      <w:r w:rsidR="001565D0">
        <w:rPr>
          <w:rFonts w:asciiTheme="minorHAnsi" w:hAnsiTheme="minorHAnsi" w:cstheme="minorBidi"/>
          <w:b/>
          <w:bCs/>
        </w:rPr>
        <w:t>Technsiche</w:t>
      </w:r>
      <w:proofErr w:type="spellEnd"/>
      <w:r w:rsidR="001565D0">
        <w:rPr>
          <w:rFonts w:asciiTheme="minorHAnsi" w:hAnsiTheme="minorHAnsi" w:cstheme="minorBidi"/>
          <w:b/>
          <w:bCs/>
        </w:rPr>
        <w:t xml:space="preserve"> </w:t>
      </w:r>
      <w:proofErr w:type="spellStart"/>
      <w:r w:rsidR="001565D0">
        <w:rPr>
          <w:rFonts w:asciiTheme="minorHAnsi" w:hAnsiTheme="minorHAnsi" w:cstheme="minorBidi"/>
          <w:b/>
          <w:bCs/>
        </w:rPr>
        <w:t>I</w:t>
      </w:r>
      <w:r w:rsidR="00FA19C0">
        <w:rPr>
          <w:rFonts w:asciiTheme="minorHAnsi" w:hAnsiTheme="minorHAnsi" w:cstheme="minorBidi"/>
          <w:b/>
          <w:bCs/>
        </w:rPr>
        <w:t>nbetriebnahmemanager</w:t>
      </w:r>
      <w:proofErr w:type="spellEnd"/>
      <w:r w:rsidR="00FA19C0">
        <w:rPr>
          <w:rFonts w:asciiTheme="minorHAnsi" w:hAnsiTheme="minorHAnsi" w:cstheme="minorBidi"/>
          <w:b/>
          <w:bCs/>
        </w:rPr>
        <w:t xml:space="preserve">*in und der* der </w:t>
      </w:r>
      <w:r w:rsidRPr="00BE6739">
        <w:rPr>
          <w:rFonts w:asciiTheme="minorHAnsi" w:hAnsiTheme="minorHAnsi" w:cstheme="minorBidi"/>
          <w:b/>
          <w:bCs/>
        </w:rPr>
        <w:t>LEAN-Manager</w:t>
      </w:r>
      <w:r>
        <w:rPr>
          <w:rFonts w:asciiTheme="minorHAnsi" w:hAnsiTheme="minorHAnsi" w:cstheme="minorBidi"/>
          <w:b/>
          <w:bCs/>
        </w:rPr>
        <w:t>*in</w:t>
      </w:r>
      <w:r w:rsidRPr="00BE6739">
        <w:rPr>
          <w:rFonts w:asciiTheme="minorHAnsi" w:hAnsiTheme="minorHAnsi" w:cstheme="minorBidi"/>
          <w:b/>
          <w:bCs/>
        </w:rPr>
        <w:t xml:space="preserve"> (siehe Kriterium 2)</w:t>
      </w:r>
    </w:p>
    <w:bookmarkEnd w:id="9"/>
    <w:p w14:paraId="530490B4" w14:textId="4039A37A" w:rsidR="008B4521" w:rsidRPr="00BE6739" w:rsidRDefault="008B4521" w:rsidP="008B4521">
      <w:pPr>
        <w:pStyle w:val="Listenabsatz"/>
        <w:numPr>
          <w:ilvl w:val="0"/>
          <w:numId w:val="4"/>
        </w:numPr>
        <w:spacing w:before="240" w:after="240" w:line="360" w:lineRule="auto"/>
        <w:ind w:right="1"/>
        <w:rPr>
          <w:rFonts w:asciiTheme="minorHAnsi" w:hAnsiTheme="minorHAnsi" w:cstheme="minorBidi"/>
        </w:rPr>
      </w:pPr>
      <w:r w:rsidRPr="00BE6739">
        <w:rPr>
          <w:rFonts w:asciiTheme="minorHAnsi" w:hAnsiTheme="minorHAnsi" w:cstheme="minorBidi"/>
          <w:b/>
          <w:bCs/>
        </w:rPr>
        <w:lastRenderedPageBreak/>
        <w:t xml:space="preserve">Vorstellung des Konzeptes zur </w:t>
      </w:r>
      <w:r w:rsidR="00FF3302">
        <w:rPr>
          <w:rFonts w:asciiTheme="minorHAnsi" w:hAnsiTheme="minorHAnsi" w:cstheme="minorBidi"/>
          <w:b/>
          <w:bCs/>
        </w:rPr>
        <w:t xml:space="preserve">Herangehensweise an die Aufgabenstellung </w:t>
      </w:r>
      <w:r w:rsidRPr="00BE6739">
        <w:rPr>
          <w:rFonts w:asciiTheme="minorHAnsi" w:hAnsiTheme="minorHAnsi" w:cstheme="minorBidi"/>
          <w:b/>
          <w:bCs/>
        </w:rPr>
        <w:t xml:space="preserve">(siehe Kriterium 1) </w:t>
      </w:r>
    </w:p>
    <w:p w14:paraId="18DEA01B" w14:textId="3920552E" w:rsidR="008B4521" w:rsidRDefault="008B4521" w:rsidP="008B4521">
      <w:pPr>
        <w:tabs>
          <w:tab w:val="left" w:pos="8000"/>
          <w:tab w:val="left" w:pos="8100"/>
          <w:tab w:val="left" w:pos="8200"/>
          <w:tab w:val="left" w:pos="8300"/>
          <w:tab w:val="left" w:pos="8400"/>
          <w:tab w:val="left" w:pos="8500"/>
        </w:tabs>
        <w:spacing w:line="300" w:lineRule="exact"/>
        <w:ind w:right="707"/>
        <w:jc w:val="both"/>
        <w:rPr>
          <w:rFonts w:asciiTheme="minorHAnsi" w:hAnsiTheme="minorHAnsi" w:cstheme="minorBidi"/>
        </w:rPr>
      </w:pPr>
      <w:r w:rsidRPr="00FF3302">
        <w:rPr>
          <w:rFonts w:asciiTheme="minorHAnsi" w:hAnsiTheme="minorHAnsi" w:cstheme="minorBidi"/>
        </w:rPr>
        <w:t xml:space="preserve">Während der Präsentation werden seitens des Auftraggebers und des Nutzers voraussichtlich </w:t>
      </w:r>
      <w:r w:rsidR="00FF3302" w:rsidRPr="00FF3302">
        <w:rPr>
          <w:rFonts w:asciiTheme="minorHAnsi" w:hAnsiTheme="minorHAnsi" w:cstheme="minorBidi"/>
        </w:rPr>
        <w:t>8-10</w:t>
      </w:r>
      <w:r w:rsidRPr="00FF3302">
        <w:rPr>
          <w:rFonts w:asciiTheme="minorHAnsi" w:hAnsiTheme="minorHAnsi" w:cstheme="minorBidi"/>
        </w:rPr>
        <w:t xml:space="preserve"> Personen anwesend sein.</w:t>
      </w:r>
    </w:p>
    <w:p w14:paraId="7E4A5B1C" w14:textId="7B4C3BBE" w:rsidR="008B4521" w:rsidRPr="008B4521" w:rsidRDefault="008B4521" w:rsidP="008B4521">
      <w:pPr>
        <w:tabs>
          <w:tab w:val="left" w:pos="8000"/>
          <w:tab w:val="left" w:pos="8100"/>
          <w:tab w:val="left" w:pos="8200"/>
          <w:tab w:val="left" w:pos="8300"/>
          <w:tab w:val="left" w:pos="8400"/>
          <w:tab w:val="left" w:pos="8500"/>
        </w:tabs>
        <w:spacing w:line="300" w:lineRule="exact"/>
        <w:ind w:right="707"/>
        <w:jc w:val="both"/>
        <w:rPr>
          <w:rFonts w:asciiTheme="minorHAnsi" w:hAnsiTheme="minorHAnsi" w:cstheme="minorBidi"/>
        </w:rPr>
      </w:pPr>
      <w:r>
        <w:rPr>
          <w:rFonts w:asciiTheme="minorHAnsi" w:hAnsiTheme="minorHAnsi" w:cstheme="minorBidi"/>
        </w:rPr>
        <w:t xml:space="preserve">Nach Abschluss der Präsentation besteht im Rahmen des Verhandlungsgesprächs Gelegenheit für gegenseitige Fragen und Diskussion. </w:t>
      </w:r>
    </w:p>
    <w:p w14:paraId="786669E2" w14:textId="5C7EC423" w:rsidR="008B4521" w:rsidRPr="008B4521" w:rsidRDefault="008B4521" w:rsidP="008B4521">
      <w:pPr>
        <w:pStyle w:val="Listenabsatz"/>
        <w:tabs>
          <w:tab w:val="left" w:pos="8000"/>
          <w:tab w:val="left" w:pos="8100"/>
          <w:tab w:val="left" w:pos="8200"/>
          <w:tab w:val="left" w:pos="8300"/>
          <w:tab w:val="left" w:pos="8400"/>
          <w:tab w:val="left" w:pos="8500"/>
        </w:tabs>
        <w:spacing w:line="300" w:lineRule="exact"/>
        <w:ind w:left="0" w:right="707"/>
        <w:jc w:val="both"/>
        <w:rPr>
          <w:rFonts w:asciiTheme="minorHAnsi" w:hAnsiTheme="minorHAnsi" w:cstheme="minorBidi"/>
          <w:bCs/>
        </w:rPr>
      </w:pPr>
      <w:r w:rsidRPr="008B4521">
        <w:rPr>
          <w:rFonts w:asciiTheme="minorHAnsi" w:hAnsiTheme="minorHAnsi" w:cstheme="minorBidi"/>
          <w:bCs/>
        </w:rPr>
        <w:t>Im Anschlu</w:t>
      </w:r>
      <w:r>
        <w:rPr>
          <w:rFonts w:asciiTheme="minorHAnsi" w:hAnsiTheme="minorHAnsi" w:cstheme="minorBidi"/>
          <w:bCs/>
        </w:rPr>
        <w:t>ss an die Gespräche erhalten alle Bieter*innen</w:t>
      </w:r>
      <w:r w:rsidRPr="008B4521">
        <w:rPr>
          <w:rFonts w:asciiTheme="minorHAnsi" w:hAnsiTheme="minorHAnsi" w:cstheme="minorBidi"/>
          <w:bCs/>
        </w:rPr>
        <w:t xml:space="preserve"> Gelegenheit zur Abgabe eines verbindlichen Folgeangebotes. Gegebenenfalls werden hierfür</w:t>
      </w:r>
      <w:r>
        <w:rPr>
          <w:rFonts w:asciiTheme="minorHAnsi" w:hAnsiTheme="minorHAnsi" w:cstheme="minorBidi"/>
          <w:bCs/>
        </w:rPr>
        <w:t xml:space="preserve"> </w:t>
      </w:r>
      <w:r w:rsidRPr="008B4521">
        <w:rPr>
          <w:rFonts w:asciiTheme="minorHAnsi" w:hAnsiTheme="minorHAnsi" w:cstheme="minorBidi"/>
          <w:bCs/>
        </w:rPr>
        <w:t>fortgeschriebene Vergabeunterlagen von Seiten des Auftraggebers zur Verfügung gestellt. Weitere Verhandlungsrunden sind nicht vorgesehen, bleiben für den Bedarfsfall aber vorbehalten.</w:t>
      </w:r>
    </w:p>
    <w:p w14:paraId="0BF8F55F" w14:textId="77777777" w:rsidR="008B4521" w:rsidRPr="00D10A3C" w:rsidRDefault="008B4521" w:rsidP="008B4521">
      <w:pPr>
        <w:pStyle w:val="Listenabsatz"/>
        <w:tabs>
          <w:tab w:val="left" w:pos="8000"/>
          <w:tab w:val="left" w:pos="8100"/>
          <w:tab w:val="left" w:pos="8200"/>
          <w:tab w:val="left" w:pos="8300"/>
          <w:tab w:val="left" w:pos="8400"/>
          <w:tab w:val="left" w:pos="8500"/>
        </w:tabs>
        <w:spacing w:line="300" w:lineRule="exact"/>
        <w:ind w:left="709" w:right="707"/>
        <w:rPr>
          <w:rFonts w:asciiTheme="minorHAnsi" w:hAnsiTheme="minorHAnsi" w:cstheme="minorBidi"/>
          <w:b/>
          <w:bCs/>
        </w:rPr>
      </w:pPr>
    </w:p>
    <w:p w14:paraId="68E9F123" w14:textId="77777777" w:rsidR="008B4521" w:rsidRPr="008D1843" w:rsidRDefault="008B4521" w:rsidP="008B4521">
      <w:pPr>
        <w:spacing w:line="300" w:lineRule="exact"/>
        <w:ind w:right="880"/>
        <w:jc w:val="both"/>
        <w:rPr>
          <w:rFonts w:asciiTheme="minorHAnsi" w:eastAsia="Times New Roman" w:hAnsiTheme="minorHAnsi" w:cstheme="minorHAnsi"/>
          <w:spacing w:val="0"/>
          <w:lang w:eastAsia="de-DE"/>
        </w:rPr>
      </w:pPr>
      <w:r w:rsidRPr="00C57A2F">
        <w:rPr>
          <w:rFonts w:asciiTheme="minorHAnsi" w:eastAsia="Times New Roman" w:hAnsiTheme="minorHAnsi" w:cstheme="minorHAnsi"/>
          <w:spacing w:val="0"/>
          <w:lang w:eastAsia="de-DE"/>
        </w:rPr>
        <w:t>Angebotsaufforderungen an die Bieter</w:t>
      </w:r>
      <w:r>
        <w:rPr>
          <w:rFonts w:asciiTheme="minorHAnsi" w:eastAsia="Times New Roman" w:hAnsiTheme="minorHAnsi" w:cstheme="minorHAnsi"/>
          <w:spacing w:val="0"/>
          <w:lang w:eastAsia="de-DE"/>
        </w:rPr>
        <w:t>*innen</w:t>
      </w:r>
      <w:r w:rsidRPr="00C57A2F">
        <w:rPr>
          <w:rFonts w:asciiTheme="minorHAnsi" w:eastAsia="Times New Roman" w:hAnsiTheme="minorHAnsi" w:cstheme="minorHAnsi"/>
          <w:spacing w:val="0"/>
          <w:lang w:eastAsia="de-DE"/>
        </w:rPr>
        <w:t>, auch bezogen auf überarbeitete oder finale Angebote, erfolgen gesondert und ausschließlich von der Vergabestelle. Angebote, die ohne gesonderte schriftliche Aufforderung der Vergabestelle eingereicht werden, werden bei der Angebotswertung und Zuschlagserteilung nicht berücksichtigt.</w:t>
      </w:r>
    </w:p>
    <w:p w14:paraId="006BB825" w14:textId="1CB1AA14" w:rsidR="008B4521" w:rsidRPr="008B4521" w:rsidRDefault="008B4521" w:rsidP="008B4521">
      <w:pPr>
        <w:tabs>
          <w:tab w:val="left" w:pos="8000"/>
          <w:tab w:val="left" w:pos="8100"/>
          <w:tab w:val="left" w:pos="8200"/>
          <w:tab w:val="left" w:pos="8300"/>
          <w:tab w:val="left" w:pos="8400"/>
          <w:tab w:val="left" w:pos="8500"/>
        </w:tabs>
        <w:spacing w:line="300" w:lineRule="exact"/>
        <w:ind w:right="707"/>
        <w:rPr>
          <w:rFonts w:asciiTheme="minorHAnsi" w:hAnsiTheme="minorHAnsi" w:cstheme="minorBidi"/>
          <w:b/>
          <w:bCs/>
        </w:rPr>
      </w:pPr>
    </w:p>
    <w:p w14:paraId="5711AA0A" w14:textId="50D26703" w:rsidR="00E54782" w:rsidRPr="00ED6304" w:rsidRDefault="002D03E1" w:rsidP="002D03E1">
      <w:pPr>
        <w:pStyle w:val="Listenabsatz"/>
        <w:spacing w:before="240" w:line="300" w:lineRule="exact"/>
        <w:ind w:left="567" w:right="850" w:hanging="567"/>
        <w:jc w:val="both"/>
        <w:rPr>
          <w:rFonts w:asciiTheme="minorHAnsi" w:hAnsiTheme="minorHAnsi" w:cstheme="minorBidi"/>
          <w:b/>
          <w:bCs/>
        </w:rPr>
      </w:pPr>
      <w:r>
        <w:rPr>
          <w:rFonts w:asciiTheme="minorHAnsi" w:hAnsiTheme="minorHAnsi" w:cstheme="minorBidi"/>
          <w:b/>
          <w:bCs/>
        </w:rPr>
        <w:t xml:space="preserve">V. </w:t>
      </w:r>
      <w:r>
        <w:rPr>
          <w:rFonts w:asciiTheme="minorHAnsi" w:hAnsiTheme="minorHAnsi" w:cstheme="minorBidi"/>
          <w:b/>
          <w:bCs/>
        </w:rPr>
        <w:tab/>
      </w:r>
      <w:r w:rsidR="3433C067" w:rsidRPr="3433C067">
        <w:rPr>
          <w:rFonts w:asciiTheme="minorHAnsi" w:hAnsiTheme="minorHAnsi" w:cstheme="minorBidi"/>
          <w:b/>
          <w:bCs/>
        </w:rPr>
        <w:t xml:space="preserve">Bewertung der Angebote </w:t>
      </w:r>
    </w:p>
    <w:p w14:paraId="5BB52330" w14:textId="6B4D7A02" w:rsidR="00E54782" w:rsidRDefault="3433C067" w:rsidP="3433C067">
      <w:pPr>
        <w:spacing w:before="240" w:line="300" w:lineRule="exact"/>
        <w:ind w:right="850"/>
        <w:jc w:val="both"/>
        <w:rPr>
          <w:rFonts w:asciiTheme="minorHAnsi" w:hAnsiTheme="minorHAnsi" w:cstheme="minorBidi"/>
        </w:rPr>
      </w:pPr>
      <w:r w:rsidRPr="3433C067">
        <w:rPr>
          <w:rFonts w:asciiTheme="minorHAnsi" w:hAnsiTheme="minorHAnsi" w:cstheme="minorBidi"/>
        </w:rPr>
        <w:t xml:space="preserve">Die Ermittlung des wirtschaftlichsten Angebotes erfolgt anhand der nachfolgend aufgeführten Kriterien nach § 58 Abs. (2) VgV und des angegebenen Bewertungsschemas (vgl. auch die Hinweise zum Erwartungshorizont </w:t>
      </w:r>
      <w:r w:rsidR="0059519B">
        <w:rPr>
          <w:rFonts w:asciiTheme="minorHAnsi" w:hAnsiTheme="minorHAnsi" w:cstheme="minorBidi"/>
        </w:rPr>
        <w:t xml:space="preserve">hinsichtlich des Konzepts </w:t>
      </w:r>
      <w:r w:rsidRPr="3433C067">
        <w:rPr>
          <w:rFonts w:asciiTheme="minorHAnsi" w:hAnsiTheme="minorHAnsi" w:cstheme="minorBidi"/>
        </w:rPr>
        <w:t>unter Ziffer II.3). Der</w:t>
      </w:r>
      <w:r w:rsidR="004F1122">
        <w:rPr>
          <w:rFonts w:asciiTheme="minorHAnsi" w:hAnsiTheme="minorHAnsi" w:cstheme="minorBidi"/>
        </w:rPr>
        <w:t>*die</w:t>
      </w:r>
      <w:r w:rsidRPr="3433C067">
        <w:rPr>
          <w:rFonts w:asciiTheme="minorHAnsi" w:hAnsiTheme="minorHAnsi" w:cstheme="minorBidi"/>
        </w:rPr>
        <w:t xml:space="preserve"> Bieter</w:t>
      </w:r>
      <w:r w:rsidR="004F1122">
        <w:rPr>
          <w:rFonts w:asciiTheme="minorHAnsi" w:hAnsiTheme="minorHAnsi" w:cstheme="minorBidi"/>
        </w:rPr>
        <w:t>*in</w:t>
      </w:r>
      <w:r w:rsidRPr="3433C067">
        <w:rPr>
          <w:rFonts w:asciiTheme="minorHAnsi" w:hAnsiTheme="minorHAnsi" w:cstheme="minorBidi"/>
        </w:rPr>
        <w:t xml:space="preserve"> mit der auf diese Weise ermittelten höchsten Gesamtpunktzahl erhält den Zuschlag.</w:t>
      </w:r>
    </w:p>
    <w:p w14:paraId="0B94127E" w14:textId="7B96730C" w:rsidR="00E54782" w:rsidRPr="00895112" w:rsidRDefault="3433C067" w:rsidP="00895112">
      <w:pPr>
        <w:spacing w:before="240" w:line="300" w:lineRule="exact"/>
        <w:ind w:right="709"/>
        <w:rPr>
          <w:rFonts w:asciiTheme="minorHAnsi" w:hAnsiTheme="minorHAnsi" w:cstheme="minorBidi"/>
        </w:rPr>
      </w:pPr>
      <w:r w:rsidRPr="3433C067">
        <w:rPr>
          <w:rFonts w:asciiTheme="minorHAnsi" w:hAnsiTheme="minorHAnsi" w:cstheme="minorBidi"/>
        </w:rPr>
        <w:t>Für die nachfolgend angegebenen Bewertungskriterien gelten folgende Gewichtungsfaktoren</w:t>
      </w:r>
      <w:r w:rsidR="00895112">
        <w:rPr>
          <w:rFonts w:asciiTheme="minorHAnsi" w:hAnsiTheme="minorHAnsi" w:cstheme="minorBidi"/>
        </w:rPr>
        <w:t>:</w:t>
      </w:r>
    </w:p>
    <w:p w14:paraId="5C225D4C" w14:textId="77777777" w:rsidR="00BE6739" w:rsidRDefault="00BE6739" w:rsidP="00E54782">
      <w:pPr>
        <w:spacing w:before="240" w:line="300" w:lineRule="exact"/>
        <w:ind w:left="284" w:right="850"/>
        <w:contextualSpacing/>
        <w:rPr>
          <w:rFonts w:asciiTheme="minorHAnsi" w:hAnsiTheme="minorHAnsi" w:cstheme="minorBidi"/>
          <w:b/>
          <w:bCs/>
        </w:rPr>
      </w:pPr>
    </w:p>
    <w:p w14:paraId="09E0C24A" w14:textId="32F6F770" w:rsidR="008D1843" w:rsidRPr="00B434EB" w:rsidRDefault="008D1843" w:rsidP="00E54782">
      <w:pPr>
        <w:spacing w:before="240" w:line="300" w:lineRule="exact"/>
        <w:ind w:left="284" w:right="850"/>
        <w:contextualSpacing/>
        <w:rPr>
          <w:rFonts w:asciiTheme="minorHAnsi" w:hAnsiTheme="minorHAnsi" w:cstheme="minorBidi"/>
          <w:b/>
          <w:bCs/>
        </w:rPr>
      </w:pPr>
      <w:r w:rsidRPr="00B434EB">
        <w:rPr>
          <w:rFonts w:asciiTheme="minorHAnsi" w:hAnsiTheme="minorHAnsi" w:cstheme="minorBidi"/>
          <w:b/>
          <w:bCs/>
        </w:rPr>
        <w:t xml:space="preserve">Kriterium 1: Konzept zur </w:t>
      </w:r>
      <w:r w:rsidR="00FA19C0">
        <w:rPr>
          <w:rFonts w:asciiTheme="minorHAnsi" w:hAnsiTheme="minorHAnsi" w:cstheme="minorBidi"/>
          <w:b/>
          <w:bCs/>
        </w:rPr>
        <w:t>Auftragsdurchführung</w:t>
      </w:r>
      <w:r w:rsidRPr="00B434EB">
        <w:rPr>
          <w:rFonts w:asciiTheme="minorHAnsi" w:hAnsiTheme="minorHAnsi" w:cstheme="minorBidi"/>
          <w:b/>
          <w:bCs/>
        </w:rPr>
        <w:t xml:space="preserve"> (</w:t>
      </w:r>
      <w:r w:rsidR="00BB6C5B">
        <w:rPr>
          <w:rFonts w:asciiTheme="minorHAnsi" w:hAnsiTheme="minorHAnsi" w:cstheme="minorBidi"/>
          <w:b/>
          <w:bCs/>
        </w:rPr>
        <w:t>30</w:t>
      </w:r>
      <w:r w:rsidRPr="00B434EB">
        <w:rPr>
          <w:rFonts w:asciiTheme="minorHAnsi" w:hAnsiTheme="minorHAnsi" w:cstheme="minorBidi"/>
          <w:b/>
          <w:bCs/>
        </w:rPr>
        <w:t>%)</w:t>
      </w:r>
    </w:p>
    <w:p w14:paraId="6AB820B4" w14:textId="09BED472" w:rsidR="008D1843" w:rsidRPr="00B434EB" w:rsidRDefault="00472B84" w:rsidP="00E54782">
      <w:pPr>
        <w:spacing w:before="240" w:line="300" w:lineRule="exact"/>
        <w:ind w:left="284" w:right="850"/>
        <w:contextualSpacing/>
        <w:rPr>
          <w:rFonts w:asciiTheme="minorHAnsi" w:hAnsiTheme="minorHAnsi" w:cstheme="minorBidi"/>
          <w:bCs/>
        </w:rPr>
      </w:pPr>
      <w:r w:rsidRPr="00B434EB">
        <w:rPr>
          <w:rFonts w:asciiTheme="minorHAnsi" w:hAnsiTheme="minorHAnsi" w:cstheme="minorBidi"/>
          <w:bCs/>
        </w:rPr>
        <w:t>Unterkriterium 1.1</w:t>
      </w:r>
      <w:r w:rsidR="0020464D">
        <w:rPr>
          <w:rFonts w:asciiTheme="minorHAnsi" w:hAnsiTheme="minorHAnsi" w:cstheme="minorBidi"/>
          <w:bCs/>
        </w:rPr>
        <w:t xml:space="preserve"> </w:t>
      </w:r>
      <w:r w:rsidR="00FA19C0">
        <w:rPr>
          <w:rFonts w:asciiTheme="minorHAnsi" w:hAnsiTheme="minorHAnsi" w:cstheme="minorBidi"/>
          <w:bCs/>
        </w:rPr>
        <w:t xml:space="preserve">Projektorganisation </w:t>
      </w:r>
      <w:r w:rsidR="00FF3302">
        <w:rPr>
          <w:rFonts w:asciiTheme="minorHAnsi" w:hAnsiTheme="minorHAnsi" w:cstheme="minorBidi"/>
          <w:bCs/>
        </w:rPr>
        <w:t xml:space="preserve">und Personaleinsatzplanung </w:t>
      </w:r>
      <w:r w:rsidR="002A1024" w:rsidRPr="00B434EB">
        <w:rPr>
          <w:rFonts w:asciiTheme="minorHAnsi" w:hAnsiTheme="minorHAnsi" w:cstheme="minorBidi"/>
          <w:bCs/>
        </w:rPr>
        <w:t>(</w:t>
      </w:r>
      <w:r w:rsidR="00FF3302">
        <w:rPr>
          <w:rFonts w:asciiTheme="minorHAnsi" w:hAnsiTheme="minorHAnsi" w:cstheme="minorBidi"/>
          <w:bCs/>
        </w:rPr>
        <w:t>30</w:t>
      </w:r>
      <w:r w:rsidR="00017F13" w:rsidRPr="00B434EB">
        <w:rPr>
          <w:rFonts w:asciiTheme="minorHAnsi" w:hAnsiTheme="minorHAnsi" w:cstheme="minorBidi"/>
          <w:bCs/>
        </w:rPr>
        <w:t xml:space="preserve"> </w:t>
      </w:r>
      <w:r w:rsidRPr="00B434EB">
        <w:rPr>
          <w:rFonts w:asciiTheme="minorHAnsi" w:hAnsiTheme="minorHAnsi" w:cstheme="minorBidi"/>
          <w:bCs/>
        </w:rPr>
        <w:t>%</w:t>
      </w:r>
      <w:r w:rsidR="002A1024" w:rsidRPr="00B434EB">
        <w:rPr>
          <w:rFonts w:asciiTheme="minorHAnsi" w:hAnsiTheme="minorHAnsi" w:cstheme="minorBidi"/>
          <w:bCs/>
        </w:rPr>
        <w:t>)</w:t>
      </w:r>
    </w:p>
    <w:p w14:paraId="56936AA4" w14:textId="5F7E1D4E" w:rsidR="00472B84" w:rsidRPr="00B434EB" w:rsidRDefault="00472B84" w:rsidP="00E54782">
      <w:pPr>
        <w:spacing w:before="240" w:line="300" w:lineRule="exact"/>
        <w:ind w:left="284" w:right="850"/>
        <w:contextualSpacing/>
        <w:rPr>
          <w:rFonts w:asciiTheme="minorHAnsi" w:hAnsiTheme="minorHAnsi" w:cstheme="minorBidi"/>
          <w:bCs/>
        </w:rPr>
      </w:pPr>
      <w:r w:rsidRPr="00B434EB">
        <w:rPr>
          <w:rFonts w:asciiTheme="minorHAnsi" w:hAnsiTheme="minorHAnsi" w:cstheme="minorBidi"/>
          <w:bCs/>
        </w:rPr>
        <w:t>Unterkriterium 1.2:</w:t>
      </w:r>
      <w:r w:rsidR="004C13DA">
        <w:rPr>
          <w:rFonts w:asciiTheme="minorHAnsi" w:hAnsiTheme="minorHAnsi" w:cstheme="minorBidi"/>
          <w:bCs/>
        </w:rPr>
        <w:t xml:space="preserve"> </w:t>
      </w:r>
      <w:r w:rsidR="00C57784">
        <w:rPr>
          <w:rFonts w:asciiTheme="minorHAnsi" w:hAnsiTheme="minorHAnsi" w:cstheme="minorBidi"/>
          <w:bCs/>
        </w:rPr>
        <w:t>Umgang mit den Herausforderungen des Projekts</w:t>
      </w:r>
      <w:r w:rsidRPr="00B434EB">
        <w:rPr>
          <w:rFonts w:asciiTheme="minorHAnsi" w:hAnsiTheme="minorHAnsi" w:cstheme="minorBidi"/>
          <w:bCs/>
        </w:rPr>
        <w:t xml:space="preserve"> </w:t>
      </w:r>
      <w:r w:rsidR="002A1024" w:rsidRPr="00B434EB">
        <w:rPr>
          <w:rFonts w:asciiTheme="minorHAnsi" w:hAnsiTheme="minorHAnsi" w:cstheme="minorBidi"/>
          <w:bCs/>
        </w:rPr>
        <w:t>(</w:t>
      </w:r>
      <w:r w:rsidR="00FF3302">
        <w:rPr>
          <w:rFonts w:asciiTheme="minorHAnsi" w:hAnsiTheme="minorHAnsi" w:cstheme="minorBidi"/>
          <w:bCs/>
        </w:rPr>
        <w:t>20</w:t>
      </w:r>
      <w:r w:rsidR="00017F13" w:rsidRPr="00B434EB">
        <w:rPr>
          <w:rFonts w:asciiTheme="minorHAnsi" w:hAnsiTheme="minorHAnsi" w:cstheme="minorBidi"/>
          <w:bCs/>
        </w:rPr>
        <w:t xml:space="preserve"> </w:t>
      </w:r>
      <w:r w:rsidRPr="00B434EB">
        <w:rPr>
          <w:rFonts w:asciiTheme="minorHAnsi" w:hAnsiTheme="minorHAnsi" w:cstheme="minorBidi"/>
          <w:bCs/>
        </w:rPr>
        <w:t>%</w:t>
      </w:r>
      <w:r w:rsidR="002A1024" w:rsidRPr="00B434EB">
        <w:rPr>
          <w:rFonts w:asciiTheme="minorHAnsi" w:hAnsiTheme="minorHAnsi" w:cstheme="minorBidi"/>
          <w:bCs/>
        </w:rPr>
        <w:t>)</w:t>
      </w:r>
    </w:p>
    <w:p w14:paraId="730834FA" w14:textId="63674D44" w:rsidR="00472B84" w:rsidRDefault="00472B84" w:rsidP="00E54782">
      <w:pPr>
        <w:spacing w:before="240" w:line="300" w:lineRule="exact"/>
        <w:ind w:left="284" w:right="850"/>
        <w:contextualSpacing/>
        <w:rPr>
          <w:rFonts w:asciiTheme="minorHAnsi" w:hAnsiTheme="minorHAnsi" w:cstheme="minorBidi"/>
          <w:bCs/>
        </w:rPr>
      </w:pPr>
      <w:r w:rsidRPr="00B434EB">
        <w:rPr>
          <w:rFonts w:asciiTheme="minorHAnsi" w:hAnsiTheme="minorHAnsi" w:cstheme="minorBidi"/>
          <w:bCs/>
        </w:rPr>
        <w:t>Unterkriterium 1.3:</w:t>
      </w:r>
      <w:r w:rsidR="004C13DA">
        <w:rPr>
          <w:rFonts w:asciiTheme="minorHAnsi" w:hAnsiTheme="minorHAnsi" w:cstheme="minorBidi"/>
          <w:bCs/>
        </w:rPr>
        <w:t xml:space="preserve"> </w:t>
      </w:r>
      <w:r w:rsidR="00C57784">
        <w:rPr>
          <w:rFonts w:asciiTheme="minorHAnsi" w:hAnsiTheme="minorHAnsi" w:cstheme="minorBidi"/>
          <w:bCs/>
        </w:rPr>
        <w:t xml:space="preserve">Technisches </w:t>
      </w:r>
      <w:proofErr w:type="spellStart"/>
      <w:r w:rsidR="00C57784">
        <w:rPr>
          <w:rFonts w:asciiTheme="minorHAnsi" w:hAnsiTheme="minorHAnsi" w:cstheme="minorBidi"/>
          <w:bCs/>
        </w:rPr>
        <w:t>Inbetriebnahmemanagement</w:t>
      </w:r>
      <w:proofErr w:type="spellEnd"/>
      <w:r w:rsidR="004C13DA">
        <w:rPr>
          <w:rFonts w:asciiTheme="minorHAnsi" w:hAnsiTheme="minorHAnsi" w:cstheme="minorBidi"/>
          <w:bCs/>
        </w:rPr>
        <w:t xml:space="preserve"> </w:t>
      </w:r>
      <w:r w:rsidR="0059519B">
        <w:rPr>
          <w:rFonts w:asciiTheme="minorHAnsi" w:hAnsiTheme="minorHAnsi" w:cstheme="minorBidi"/>
          <w:bCs/>
        </w:rPr>
        <w:t>(2</w:t>
      </w:r>
      <w:r w:rsidR="00FF3302">
        <w:rPr>
          <w:rFonts w:asciiTheme="minorHAnsi" w:hAnsiTheme="minorHAnsi" w:cstheme="minorBidi"/>
          <w:bCs/>
        </w:rPr>
        <w:t>0</w:t>
      </w:r>
      <w:r w:rsidR="002A1024" w:rsidRPr="00B434EB">
        <w:rPr>
          <w:rFonts w:asciiTheme="minorHAnsi" w:hAnsiTheme="minorHAnsi" w:cstheme="minorBidi"/>
          <w:bCs/>
        </w:rPr>
        <w:t xml:space="preserve"> %)</w:t>
      </w:r>
    </w:p>
    <w:p w14:paraId="117C1A2B" w14:textId="56EF9E87" w:rsidR="00FF3302" w:rsidRDefault="00FF3302" w:rsidP="00FF3302">
      <w:pPr>
        <w:spacing w:before="240" w:line="300" w:lineRule="exact"/>
        <w:ind w:left="284" w:right="850"/>
        <w:contextualSpacing/>
        <w:rPr>
          <w:rFonts w:asciiTheme="minorHAnsi" w:hAnsiTheme="minorHAnsi" w:cstheme="minorBidi"/>
          <w:bCs/>
        </w:rPr>
      </w:pPr>
      <w:r>
        <w:rPr>
          <w:rFonts w:asciiTheme="minorHAnsi" w:hAnsiTheme="minorHAnsi" w:cstheme="minorBidi"/>
          <w:bCs/>
        </w:rPr>
        <w:t>Unterkriterium 1.4: Lean-Management (10</w:t>
      </w:r>
      <w:r w:rsidRPr="00B434EB">
        <w:rPr>
          <w:rFonts w:asciiTheme="minorHAnsi" w:hAnsiTheme="minorHAnsi" w:cstheme="minorBidi"/>
          <w:bCs/>
        </w:rPr>
        <w:t xml:space="preserve"> %</w:t>
      </w:r>
      <w:r>
        <w:rPr>
          <w:rFonts w:asciiTheme="minorHAnsi" w:hAnsiTheme="minorHAnsi" w:cstheme="minorBidi"/>
          <w:bCs/>
        </w:rPr>
        <w:t>)</w:t>
      </w:r>
    </w:p>
    <w:p w14:paraId="61049DC4" w14:textId="77777777" w:rsidR="00FF3302" w:rsidRDefault="00FF3302" w:rsidP="00FF3302">
      <w:pPr>
        <w:spacing w:before="240" w:line="300" w:lineRule="exact"/>
        <w:ind w:left="284" w:right="850"/>
        <w:contextualSpacing/>
        <w:rPr>
          <w:rFonts w:asciiTheme="minorHAnsi" w:hAnsiTheme="minorHAnsi" w:cstheme="minorBidi"/>
          <w:bCs/>
        </w:rPr>
      </w:pPr>
      <w:r>
        <w:rPr>
          <w:rFonts w:asciiTheme="minorHAnsi" w:hAnsiTheme="minorHAnsi" w:cstheme="minorBidi"/>
          <w:bCs/>
        </w:rPr>
        <w:t>Unterkriterium 1.5: Terminmanagement (10 %)</w:t>
      </w:r>
    </w:p>
    <w:p w14:paraId="0925403F" w14:textId="2126322B" w:rsidR="00FF3302" w:rsidRDefault="00FF3302" w:rsidP="00FF3302">
      <w:pPr>
        <w:spacing w:before="240" w:line="300" w:lineRule="exact"/>
        <w:ind w:left="284" w:right="850"/>
        <w:contextualSpacing/>
        <w:rPr>
          <w:rFonts w:asciiTheme="minorHAnsi" w:hAnsiTheme="minorHAnsi" w:cstheme="minorBidi"/>
          <w:bCs/>
        </w:rPr>
      </w:pPr>
      <w:r>
        <w:rPr>
          <w:rFonts w:asciiTheme="minorHAnsi" w:hAnsiTheme="minorHAnsi" w:cstheme="minorBidi"/>
          <w:bCs/>
        </w:rPr>
        <w:t xml:space="preserve">Unterkriterium 1.6 </w:t>
      </w:r>
      <w:proofErr w:type="spellStart"/>
      <w:r>
        <w:rPr>
          <w:rFonts w:asciiTheme="minorHAnsi" w:hAnsiTheme="minorHAnsi" w:cstheme="minorBidi"/>
          <w:bCs/>
        </w:rPr>
        <w:t>Kostenanagement</w:t>
      </w:r>
      <w:proofErr w:type="spellEnd"/>
      <w:r>
        <w:rPr>
          <w:rFonts w:asciiTheme="minorHAnsi" w:hAnsiTheme="minorHAnsi" w:cstheme="minorBidi"/>
          <w:bCs/>
        </w:rPr>
        <w:t xml:space="preserve"> (10 %)</w:t>
      </w:r>
    </w:p>
    <w:p w14:paraId="1A7A2FE5" w14:textId="77777777" w:rsidR="00225FC9" w:rsidRPr="00C57784" w:rsidRDefault="00225FC9" w:rsidP="00C57784">
      <w:pPr>
        <w:spacing w:before="240" w:line="300" w:lineRule="exact"/>
        <w:ind w:left="284" w:right="850"/>
        <w:contextualSpacing/>
        <w:rPr>
          <w:rFonts w:asciiTheme="minorHAnsi" w:hAnsiTheme="minorHAnsi" w:cstheme="minorBidi"/>
          <w:bCs/>
        </w:rPr>
      </w:pPr>
    </w:p>
    <w:p w14:paraId="4A962B63" w14:textId="280AFBBA" w:rsidR="00E54782" w:rsidRPr="00B434EB" w:rsidRDefault="00E54782" w:rsidP="00E54782">
      <w:pPr>
        <w:spacing w:before="240" w:line="300" w:lineRule="exact"/>
        <w:ind w:left="284" w:right="850"/>
        <w:contextualSpacing/>
      </w:pPr>
      <w:r w:rsidRPr="00194A1E">
        <w:rPr>
          <w:rFonts w:asciiTheme="minorHAnsi" w:hAnsiTheme="minorHAnsi" w:cstheme="minorBidi"/>
          <w:b/>
          <w:bCs/>
        </w:rPr>
        <w:lastRenderedPageBreak/>
        <w:t xml:space="preserve">Kriterium </w:t>
      </w:r>
      <w:r w:rsidR="008D1843" w:rsidRPr="00194A1E">
        <w:rPr>
          <w:rFonts w:asciiTheme="minorHAnsi" w:hAnsiTheme="minorHAnsi" w:cstheme="minorBidi"/>
          <w:b/>
          <w:bCs/>
        </w:rPr>
        <w:t>2</w:t>
      </w:r>
      <w:r w:rsidRPr="00194A1E">
        <w:rPr>
          <w:rFonts w:asciiTheme="minorHAnsi" w:hAnsiTheme="minorHAnsi" w:cstheme="minorBidi"/>
          <w:b/>
          <w:bCs/>
        </w:rPr>
        <w:t xml:space="preserve">: </w:t>
      </w:r>
      <w:r w:rsidR="008D1843" w:rsidRPr="00194A1E">
        <w:rPr>
          <w:rFonts w:asciiTheme="minorHAnsi" w:hAnsiTheme="minorHAnsi" w:cstheme="minorBidi"/>
          <w:b/>
          <w:bCs/>
        </w:rPr>
        <w:t>Qualifikation und Erfahrung des</w:t>
      </w:r>
      <w:r w:rsidR="001A1F61">
        <w:rPr>
          <w:rFonts w:asciiTheme="minorHAnsi" w:hAnsiTheme="minorHAnsi" w:cstheme="minorBidi"/>
          <w:b/>
          <w:bCs/>
        </w:rPr>
        <w:t xml:space="preserve"> vorgesehenen Projektteams </w:t>
      </w:r>
      <w:r w:rsidRPr="00B434EB">
        <w:rPr>
          <w:rFonts w:asciiTheme="minorHAnsi" w:hAnsiTheme="minorHAnsi" w:cstheme="minorBidi"/>
          <w:b/>
          <w:bCs/>
        </w:rPr>
        <w:t>(</w:t>
      </w:r>
      <w:r w:rsidR="00BB6C5B">
        <w:rPr>
          <w:rFonts w:asciiTheme="minorHAnsi" w:hAnsiTheme="minorHAnsi" w:cstheme="minorBidi"/>
          <w:b/>
          <w:bCs/>
        </w:rPr>
        <w:t>40</w:t>
      </w:r>
      <w:r w:rsidR="00BB6C5B" w:rsidRPr="00B434EB">
        <w:rPr>
          <w:rFonts w:asciiTheme="minorHAnsi" w:hAnsiTheme="minorHAnsi" w:cstheme="minorBidi"/>
          <w:b/>
          <w:bCs/>
        </w:rPr>
        <w:t xml:space="preserve"> </w:t>
      </w:r>
      <w:r w:rsidRPr="00B434EB">
        <w:rPr>
          <w:rFonts w:asciiTheme="minorHAnsi" w:hAnsiTheme="minorHAnsi" w:cstheme="minorBidi"/>
          <w:b/>
          <w:bCs/>
        </w:rPr>
        <w:t>%)</w:t>
      </w:r>
      <w:r w:rsidRPr="00B434EB">
        <w:t xml:space="preserve"> </w:t>
      </w:r>
    </w:p>
    <w:p w14:paraId="6116662A" w14:textId="77777777" w:rsidR="00FF3302" w:rsidRPr="00B434EB" w:rsidRDefault="00FF3302" w:rsidP="00FF3302">
      <w:pPr>
        <w:spacing w:before="240" w:line="300" w:lineRule="exact"/>
        <w:ind w:left="284" w:right="850"/>
        <w:contextualSpacing/>
        <w:rPr>
          <w:rFonts w:asciiTheme="minorHAnsi" w:hAnsiTheme="minorHAnsi" w:cstheme="minorBidi"/>
        </w:rPr>
      </w:pPr>
      <w:r w:rsidRPr="00B434EB">
        <w:rPr>
          <w:rFonts w:asciiTheme="minorHAnsi" w:hAnsiTheme="minorHAnsi" w:cstheme="minorBidi"/>
        </w:rPr>
        <w:t>Unterkriterium 2.1</w:t>
      </w:r>
      <w:r>
        <w:rPr>
          <w:rFonts w:asciiTheme="minorHAnsi" w:hAnsiTheme="minorHAnsi" w:cstheme="minorBidi"/>
        </w:rPr>
        <w:t xml:space="preserve"> Qualifikation Gesamtprojektleiter*in</w:t>
      </w:r>
      <w:r w:rsidRPr="00B434EB">
        <w:rPr>
          <w:rFonts w:asciiTheme="minorHAnsi" w:hAnsiTheme="minorHAnsi" w:cstheme="minorBidi"/>
        </w:rPr>
        <w:t>: (</w:t>
      </w:r>
      <w:r>
        <w:rPr>
          <w:rFonts w:asciiTheme="minorHAnsi" w:hAnsiTheme="minorHAnsi" w:cstheme="minorBidi"/>
        </w:rPr>
        <w:t>3</w:t>
      </w:r>
      <w:r w:rsidRPr="00B434EB">
        <w:rPr>
          <w:rFonts w:asciiTheme="minorHAnsi" w:hAnsiTheme="minorHAnsi" w:cstheme="minorBidi"/>
        </w:rPr>
        <w:t xml:space="preserve">0 %) </w:t>
      </w:r>
    </w:p>
    <w:p w14:paraId="335A41B5" w14:textId="77777777" w:rsidR="00FF3302" w:rsidRDefault="00FF3302" w:rsidP="00FF3302">
      <w:pPr>
        <w:spacing w:before="240" w:line="300" w:lineRule="exact"/>
        <w:ind w:left="284" w:right="850"/>
        <w:contextualSpacing/>
        <w:rPr>
          <w:rFonts w:asciiTheme="minorHAnsi" w:hAnsiTheme="minorHAnsi" w:cstheme="minorBidi"/>
        </w:rPr>
      </w:pPr>
      <w:r w:rsidRPr="00B434EB">
        <w:rPr>
          <w:rFonts w:asciiTheme="minorHAnsi" w:hAnsiTheme="minorHAnsi" w:cstheme="minorBidi"/>
        </w:rPr>
        <w:t xml:space="preserve">Unterkriterium 2.2: </w:t>
      </w:r>
      <w:r>
        <w:rPr>
          <w:rFonts w:asciiTheme="minorHAnsi" w:hAnsiTheme="minorHAnsi" w:cstheme="minorBidi"/>
        </w:rPr>
        <w:t xml:space="preserve">Qualifikation stellv. Projektleiter*in </w:t>
      </w:r>
      <w:r w:rsidRPr="00B434EB">
        <w:rPr>
          <w:rFonts w:asciiTheme="minorHAnsi" w:hAnsiTheme="minorHAnsi" w:cstheme="minorBidi"/>
        </w:rPr>
        <w:t>(</w:t>
      </w:r>
      <w:r>
        <w:rPr>
          <w:rFonts w:asciiTheme="minorHAnsi" w:hAnsiTheme="minorHAnsi" w:cstheme="minorBidi"/>
        </w:rPr>
        <w:t>2</w:t>
      </w:r>
      <w:r w:rsidRPr="00B434EB">
        <w:rPr>
          <w:rFonts w:asciiTheme="minorHAnsi" w:hAnsiTheme="minorHAnsi" w:cstheme="minorBidi"/>
        </w:rPr>
        <w:t>0 %)</w:t>
      </w:r>
    </w:p>
    <w:p w14:paraId="28979E89" w14:textId="77777777" w:rsidR="00FF3302" w:rsidRDefault="00FF3302" w:rsidP="00FF3302">
      <w:pPr>
        <w:spacing w:before="240" w:line="300" w:lineRule="exact"/>
        <w:ind w:left="284" w:right="850"/>
        <w:contextualSpacing/>
        <w:rPr>
          <w:rFonts w:asciiTheme="minorHAnsi" w:hAnsiTheme="minorHAnsi" w:cstheme="minorBidi"/>
        </w:rPr>
      </w:pPr>
      <w:r>
        <w:rPr>
          <w:rFonts w:asciiTheme="minorHAnsi" w:hAnsiTheme="minorHAnsi" w:cstheme="minorBidi"/>
        </w:rPr>
        <w:t>Unterkriterium 2.3: Qualifikation Teilprojektleiter*in TGA (20 %)</w:t>
      </w:r>
    </w:p>
    <w:p w14:paraId="5BA9C92E" w14:textId="733D0804" w:rsidR="00FF3302" w:rsidRDefault="00FF3302" w:rsidP="00FF3302">
      <w:pPr>
        <w:spacing w:before="240" w:line="300" w:lineRule="exact"/>
        <w:ind w:left="284" w:right="850"/>
        <w:contextualSpacing/>
        <w:rPr>
          <w:rFonts w:asciiTheme="minorHAnsi" w:hAnsiTheme="minorHAnsi" w:cstheme="minorBidi"/>
        </w:rPr>
      </w:pPr>
      <w:r>
        <w:rPr>
          <w:rFonts w:asciiTheme="minorHAnsi" w:hAnsiTheme="minorHAnsi" w:cstheme="minorBidi"/>
        </w:rPr>
        <w:t xml:space="preserve">Unterkriterium 2.4: Qualifikation </w:t>
      </w:r>
      <w:r w:rsidR="001565D0">
        <w:rPr>
          <w:rFonts w:asciiTheme="minorHAnsi" w:hAnsiTheme="minorHAnsi" w:cstheme="minorBidi"/>
        </w:rPr>
        <w:t xml:space="preserve">Technischer </w:t>
      </w:r>
      <w:r>
        <w:rPr>
          <w:rFonts w:asciiTheme="minorHAnsi" w:hAnsiTheme="minorHAnsi" w:cstheme="minorBidi"/>
        </w:rPr>
        <w:t xml:space="preserve">Inbetriebnahme-Manager*in </w:t>
      </w:r>
      <w:r w:rsidRPr="00B434EB">
        <w:rPr>
          <w:rFonts w:asciiTheme="minorHAnsi" w:hAnsiTheme="minorHAnsi" w:cstheme="minorBidi"/>
        </w:rPr>
        <w:t>(</w:t>
      </w:r>
      <w:r>
        <w:rPr>
          <w:rFonts w:asciiTheme="minorHAnsi" w:hAnsiTheme="minorHAnsi" w:cstheme="minorBidi"/>
        </w:rPr>
        <w:t>2</w:t>
      </w:r>
      <w:r w:rsidRPr="00B434EB">
        <w:rPr>
          <w:rFonts w:asciiTheme="minorHAnsi" w:hAnsiTheme="minorHAnsi" w:cstheme="minorBidi"/>
        </w:rPr>
        <w:t>0 %)</w:t>
      </w:r>
    </w:p>
    <w:p w14:paraId="1B97DAA1" w14:textId="77777777" w:rsidR="00FF3302" w:rsidRDefault="00FF3302" w:rsidP="00FF3302">
      <w:pPr>
        <w:spacing w:before="240" w:line="300" w:lineRule="exact"/>
        <w:ind w:left="284" w:right="850"/>
        <w:contextualSpacing/>
        <w:rPr>
          <w:rFonts w:asciiTheme="minorHAnsi" w:hAnsiTheme="minorHAnsi" w:cstheme="minorBidi"/>
        </w:rPr>
      </w:pPr>
      <w:r>
        <w:rPr>
          <w:rFonts w:asciiTheme="minorHAnsi" w:hAnsiTheme="minorHAnsi" w:cstheme="minorBidi"/>
        </w:rPr>
        <w:t xml:space="preserve">Unterkriterium 2.5: Qualifikation Lean-Manager*in </w:t>
      </w:r>
      <w:r w:rsidRPr="00B434EB">
        <w:rPr>
          <w:rFonts w:asciiTheme="minorHAnsi" w:hAnsiTheme="minorHAnsi" w:cstheme="minorBidi"/>
        </w:rPr>
        <w:t>(</w:t>
      </w:r>
      <w:r>
        <w:rPr>
          <w:rFonts w:asciiTheme="minorHAnsi" w:hAnsiTheme="minorHAnsi" w:cstheme="minorBidi"/>
        </w:rPr>
        <w:t>1</w:t>
      </w:r>
      <w:r w:rsidRPr="00B434EB">
        <w:rPr>
          <w:rFonts w:asciiTheme="minorHAnsi" w:hAnsiTheme="minorHAnsi" w:cstheme="minorBidi"/>
        </w:rPr>
        <w:t>0 %)</w:t>
      </w:r>
    </w:p>
    <w:p w14:paraId="27A58725" w14:textId="37BB1F9A" w:rsidR="009B2BF3" w:rsidRPr="00BE6739" w:rsidRDefault="001A71FD" w:rsidP="00BE6739">
      <w:pPr>
        <w:spacing w:before="240" w:line="300" w:lineRule="exact"/>
        <w:ind w:left="284" w:right="850"/>
        <w:contextualSpacing/>
        <w:rPr>
          <w:rFonts w:asciiTheme="minorHAnsi" w:hAnsiTheme="minorHAnsi" w:cstheme="minorBidi"/>
        </w:rPr>
      </w:pPr>
      <w:r>
        <w:rPr>
          <w:rFonts w:asciiTheme="minorHAnsi" w:hAnsiTheme="minorHAnsi" w:cstheme="minorBidi"/>
        </w:rPr>
        <w:t xml:space="preserve">  </w:t>
      </w:r>
    </w:p>
    <w:p w14:paraId="0EFE965A" w14:textId="45425C51" w:rsidR="00E54782" w:rsidRDefault="008D1843" w:rsidP="3433C067">
      <w:pPr>
        <w:spacing w:before="240" w:line="300" w:lineRule="exact"/>
        <w:ind w:left="284" w:right="850"/>
        <w:contextualSpacing/>
        <w:rPr>
          <w:rFonts w:asciiTheme="minorHAnsi" w:hAnsiTheme="minorHAnsi" w:cstheme="minorBidi"/>
          <w:b/>
          <w:bCs/>
        </w:rPr>
      </w:pPr>
      <w:r w:rsidRPr="00BE6739">
        <w:rPr>
          <w:rFonts w:asciiTheme="minorHAnsi" w:hAnsiTheme="minorHAnsi" w:cstheme="minorBidi"/>
          <w:b/>
          <w:bCs/>
        </w:rPr>
        <w:t xml:space="preserve">Kriterium </w:t>
      </w:r>
      <w:r w:rsidR="0046167A" w:rsidRPr="00BE6739">
        <w:rPr>
          <w:rFonts w:asciiTheme="minorHAnsi" w:hAnsiTheme="minorHAnsi" w:cstheme="minorBidi"/>
          <w:b/>
          <w:bCs/>
        </w:rPr>
        <w:t>3</w:t>
      </w:r>
      <w:r w:rsidR="3433C067" w:rsidRPr="00BE6739">
        <w:rPr>
          <w:rFonts w:asciiTheme="minorHAnsi" w:hAnsiTheme="minorHAnsi" w:cstheme="minorBidi"/>
          <w:b/>
          <w:bCs/>
        </w:rPr>
        <w:t xml:space="preserve">: </w:t>
      </w:r>
      <w:r w:rsidRPr="00BE6739">
        <w:rPr>
          <w:rFonts w:asciiTheme="minorHAnsi" w:hAnsiTheme="minorHAnsi" w:cstheme="minorBidi"/>
          <w:b/>
          <w:bCs/>
        </w:rPr>
        <w:t>Preis (</w:t>
      </w:r>
      <w:r w:rsidR="00B1058F" w:rsidRPr="00BE6739">
        <w:rPr>
          <w:rFonts w:asciiTheme="minorHAnsi" w:hAnsiTheme="minorHAnsi" w:cstheme="minorBidi"/>
          <w:b/>
          <w:bCs/>
        </w:rPr>
        <w:t xml:space="preserve">30 </w:t>
      </w:r>
      <w:r w:rsidRPr="00BE6739">
        <w:rPr>
          <w:rFonts w:asciiTheme="minorHAnsi" w:hAnsiTheme="minorHAnsi" w:cstheme="minorBidi"/>
          <w:b/>
          <w:bCs/>
        </w:rPr>
        <w:t>%)</w:t>
      </w:r>
    </w:p>
    <w:p w14:paraId="57DABA3C" w14:textId="64CC2913" w:rsidR="002E4D2A" w:rsidRDefault="002E4D2A" w:rsidP="001E0C3D">
      <w:pPr>
        <w:spacing w:before="240" w:line="300" w:lineRule="exact"/>
        <w:ind w:left="284" w:right="850"/>
        <w:contextualSpacing/>
        <w:rPr>
          <w:rFonts w:asciiTheme="minorHAnsi" w:hAnsiTheme="minorHAnsi" w:cstheme="minorHAnsi"/>
          <w:b/>
        </w:rPr>
      </w:pPr>
    </w:p>
    <w:p w14:paraId="0CD8B8C0" w14:textId="587A52B7" w:rsidR="00FE58A0" w:rsidRDefault="3433C067" w:rsidP="3433C067">
      <w:pPr>
        <w:spacing w:before="240" w:line="300" w:lineRule="exact"/>
        <w:ind w:right="850"/>
        <w:jc w:val="both"/>
        <w:rPr>
          <w:rFonts w:asciiTheme="minorHAnsi" w:hAnsiTheme="minorHAnsi" w:cstheme="minorBidi"/>
        </w:rPr>
      </w:pPr>
      <w:r w:rsidRPr="3433C067">
        <w:rPr>
          <w:rFonts w:asciiTheme="minorHAnsi" w:hAnsiTheme="minorHAnsi" w:cstheme="minorBidi"/>
        </w:rPr>
        <w:t>Die Gesamtpunktzahl ergibt sich aus der Summe der gewichteten Bewertungspunkte (Bewert</w:t>
      </w:r>
      <w:r w:rsidR="00FE58A0">
        <w:rPr>
          <w:rFonts w:asciiTheme="minorHAnsi" w:hAnsiTheme="minorHAnsi" w:cstheme="minorBidi"/>
        </w:rPr>
        <w:t>ungspunkte * Gewichtungsfaktor).</w:t>
      </w:r>
    </w:p>
    <w:p w14:paraId="67C40F32" w14:textId="6A4F56FC" w:rsidR="00FE58A0" w:rsidRPr="0028058E" w:rsidRDefault="00FE58A0" w:rsidP="3433C067">
      <w:pPr>
        <w:spacing w:before="240" w:line="300" w:lineRule="exact"/>
        <w:ind w:right="850"/>
        <w:jc w:val="both"/>
        <w:rPr>
          <w:rFonts w:asciiTheme="minorHAnsi" w:hAnsiTheme="minorHAnsi" w:cstheme="minorBidi"/>
        </w:rPr>
      </w:pPr>
      <w:r>
        <w:rPr>
          <w:rFonts w:asciiTheme="minorHAnsi" w:hAnsiTheme="minorHAnsi" w:cstheme="minorBidi"/>
        </w:rPr>
        <w:t xml:space="preserve">Die Bewertungspunkte werden dabei wie folgt ermittelt: </w:t>
      </w:r>
    </w:p>
    <w:p w14:paraId="6C3A61D1" w14:textId="7E9FB0C4" w:rsidR="00542BC3" w:rsidRPr="0028058E" w:rsidRDefault="3433C067" w:rsidP="3433C067">
      <w:pPr>
        <w:spacing w:before="240" w:line="300" w:lineRule="exact"/>
        <w:ind w:right="851"/>
        <w:jc w:val="both"/>
        <w:rPr>
          <w:rFonts w:asciiTheme="minorHAnsi" w:hAnsiTheme="minorHAnsi" w:cstheme="minorBidi"/>
        </w:rPr>
      </w:pPr>
      <w:r w:rsidRPr="00FE58A0">
        <w:rPr>
          <w:rFonts w:asciiTheme="minorHAnsi" w:hAnsiTheme="minorHAnsi" w:cstheme="minorBidi"/>
        </w:rPr>
        <w:t xml:space="preserve">Bei </w:t>
      </w:r>
      <w:r w:rsidR="00017F13">
        <w:rPr>
          <w:rFonts w:asciiTheme="minorHAnsi" w:hAnsiTheme="minorHAnsi" w:cstheme="minorBidi"/>
        </w:rPr>
        <w:t xml:space="preserve">den </w:t>
      </w:r>
      <w:r w:rsidR="00017F13" w:rsidRPr="00017F13">
        <w:rPr>
          <w:rFonts w:asciiTheme="minorHAnsi" w:hAnsiTheme="minorHAnsi" w:cstheme="minorBidi"/>
          <w:b/>
        </w:rPr>
        <w:t>Unterkriteri</w:t>
      </w:r>
      <w:r w:rsidR="00017F13">
        <w:rPr>
          <w:rFonts w:asciiTheme="minorHAnsi" w:hAnsiTheme="minorHAnsi" w:cstheme="minorBidi"/>
          <w:b/>
        </w:rPr>
        <w:t>en</w:t>
      </w:r>
      <w:r w:rsidR="000C04E8">
        <w:rPr>
          <w:rFonts w:asciiTheme="minorHAnsi" w:hAnsiTheme="minorHAnsi" w:cstheme="minorBidi"/>
          <w:b/>
        </w:rPr>
        <w:t xml:space="preserve"> (1.1-1.6</w:t>
      </w:r>
      <w:r w:rsidR="00017F13" w:rsidRPr="00017F13">
        <w:rPr>
          <w:rFonts w:asciiTheme="minorHAnsi" w:hAnsiTheme="minorHAnsi" w:cstheme="minorBidi"/>
          <w:b/>
        </w:rPr>
        <w:t>) zu</w:t>
      </w:r>
      <w:r w:rsidR="000536F1">
        <w:rPr>
          <w:rFonts w:asciiTheme="minorHAnsi" w:hAnsiTheme="minorHAnsi" w:cstheme="minorBidi"/>
          <w:b/>
        </w:rPr>
        <w:t>m</w:t>
      </w:r>
      <w:r w:rsidR="00FE58A0" w:rsidRPr="00FE58A0">
        <w:rPr>
          <w:rFonts w:asciiTheme="minorHAnsi" w:hAnsiTheme="minorHAnsi" w:cstheme="minorBidi"/>
        </w:rPr>
        <w:t xml:space="preserve"> </w:t>
      </w:r>
      <w:r w:rsidR="00FE58A0" w:rsidRPr="00FE58A0">
        <w:rPr>
          <w:rFonts w:asciiTheme="minorHAnsi" w:hAnsiTheme="minorHAnsi" w:cstheme="minorBidi"/>
          <w:b/>
        </w:rPr>
        <w:t xml:space="preserve">Kriterium 1 </w:t>
      </w:r>
      <w:r w:rsidRPr="00FE58A0">
        <w:rPr>
          <w:rFonts w:asciiTheme="minorHAnsi" w:hAnsiTheme="minorHAnsi" w:cstheme="minorBidi"/>
        </w:rPr>
        <w:t xml:space="preserve">wird </w:t>
      </w:r>
      <w:r w:rsidR="00FE58A0" w:rsidRPr="00FE58A0">
        <w:rPr>
          <w:rFonts w:asciiTheme="minorHAnsi" w:hAnsiTheme="minorHAnsi" w:cstheme="minorBidi"/>
        </w:rPr>
        <w:t xml:space="preserve">jeweils </w:t>
      </w:r>
      <w:r w:rsidRPr="00FE58A0">
        <w:rPr>
          <w:rFonts w:asciiTheme="minorHAnsi" w:hAnsiTheme="minorHAnsi" w:cstheme="minorBidi"/>
        </w:rPr>
        <w:t xml:space="preserve">eine Punktzahl zwischen 0 bis 4 Punkten </w:t>
      </w:r>
      <w:r w:rsidR="002A38BA">
        <w:rPr>
          <w:rFonts w:asciiTheme="minorHAnsi" w:hAnsiTheme="minorHAnsi" w:cstheme="minorBidi"/>
        </w:rPr>
        <w:t>vergeben</w:t>
      </w:r>
      <w:r w:rsidRPr="00FE58A0">
        <w:rPr>
          <w:rFonts w:asciiTheme="minorHAnsi" w:hAnsiTheme="minorHAnsi" w:cstheme="minorBidi"/>
        </w:rPr>
        <w:t xml:space="preserve">, wobei 4 Punkte die bestmögliche Bewertung darstellt. Die Bewertung erfolgt </w:t>
      </w:r>
      <w:r w:rsidR="00FA442A">
        <w:rPr>
          <w:rFonts w:asciiTheme="minorHAnsi" w:hAnsiTheme="minorHAnsi" w:cstheme="minorBidi"/>
        </w:rPr>
        <w:t xml:space="preserve">anhand der beschriebenen Zielvorstellungen </w:t>
      </w:r>
      <w:r w:rsidRPr="00FE58A0">
        <w:rPr>
          <w:rFonts w:asciiTheme="minorHAnsi" w:hAnsiTheme="minorHAnsi" w:cstheme="minorBidi"/>
        </w:rPr>
        <w:t>im Vergleich zueinander unter Abwägung der jeweiligen guten und weniger guten Aspekte (sog. diskursive Wertung).</w:t>
      </w:r>
      <w:r w:rsidRPr="3433C067">
        <w:rPr>
          <w:rFonts w:asciiTheme="minorHAnsi" w:hAnsiTheme="minorHAnsi" w:cstheme="minorBidi"/>
        </w:rPr>
        <w:t xml:space="preserve"> </w:t>
      </w:r>
    </w:p>
    <w:p w14:paraId="16C77342" w14:textId="1578ABE6" w:rsidR="00542BC3" w:rsidRPr="0028058E" w:rsidRDefault="3433C067" w:rsidP="3433C067">
      <w:pPr>
        <w:spacing w:before="240" w:line="300" w:lineRule="exact"/>
        <w:ind w:right="850"/>
        <w:jc w:val="both"/>
        <w:rPr>
          <w:rFonts w:asciiTheme="minorHAnsi" w:hAnsiTheme="minorHAnsi" w:cstheme="minorBidi"/>
        </w:rPr>
      </w:pPr>
      <w:r w:rsidRPr="3433C067">
        <w:rPr>
          <w:rFonts w:asciiTheme="minorHAnsi" w:hAnsiTheme="minorHAnsi" w:cstheme="minorBidi"/>
        </w:rPr>
        <w:t>Das im jeweiligen Unter-/ Hauptkriterium jeweils vorteilhafteste Angebot erhält 4 Punkte. Liegen zwei oder mehr gleich gut zu bewertende Angebote an erster Stelle, erhalten beide/alle 4 Punkte.</w:t>
      </w:r>
    </w:p>
    <w:p w14:paraId="7C9D66D7" w14:textId="77777777" w:rsidR="00542BC3" w:rsidRPr="0028058E" w:rsidRDefault="3433C067" w:rsidP="3433C067">
      <w:pPr>
        <w:spacing w:before="240" w:line="300" w:lineRule="exact"/>
        <w:ind w:right="850"/>
        <w:rPr>
          <w:rFonts w:asciiTheme="minorHAnsi" w:hAnsiTheme="minorHAnsi" w:cstheme="minorBidi"/>
        </w:rPr>
      </w:pPr>
      <w:r w:rsidRPr="3433C067">
        <w:rPr>
          <w:rFonts w:asciiTheme="minorHAnsi" w:hAnsiTheme="minorHAnsi" w:cstheme="minorBidi"/>
        </w:rPr>
        <w:t>Die weitere Punktvergabe erfolgt nach folgender Abstufung:</w:t>
      </w:r>
    </w:p>
    <w:p w14:paraId="3D7F4B54" w14:textId="77777777" w:rsidR="00542BC3" w:rsidRPr="0028058E" w:rsidRDefault="00542BC3" w:rsidP="3433C067">
      <w:pPr>
        <w:spacing w:line="240" w:lineRule="auto"/>
        <w:ind w:left="1410" w:right="851" w:hanging="1410"/>
        <w:rPr>
          <w:rFonts w:asciiTheme="minorHAnsi" w:hAnsiTheme="minorHAnsi" w:cstheme="minorBidi"/>
        </w:rPr>
      </w:pPr>
      <w:r w:rsidRPr="3433C067">
        <w:rPr>
          <w:rFonts w:asciiTheme="minorHAnsi" w:hAnsiTheme="minorHAnsi" w:cstheme="minorBidi"/>
        </w:rPr>
        <w:t>3 Punkte:</w:t>
      </w:r>
      <w:r w:rsidRPr="0028058E">
        <w:rPr>
          <w:rFonts w:asciiTheme="minorHAnsi" w:hAnsiTheme="minorHAnsi" w:cstheme="minorHAnsi"/>
        </w:rPr>
        <w:tab/>
      </w:r>
      <w:r w:rsidRPr="3433C067">
        <w:rPr>
          <w:rFonts w:asciiTheme="minorHAnsi" w:hAnsiTheme="minorHAnsi" w:cstheme="minorBidi"/>
        </w:rPr>
        <w:t>Das Angebot weist geringfügige Nachteile gegenüber dem besten</w:t>
      </w:r>
      <w:r w:rsidRPr="0028058E">
        <w:rPr>
          <w:rFonts w:asciiTheme="minorHAnsi" w:hAnsiTheme="minorHAnsi" w:cstheme="minorHAnsi"/>
        </w:rPr>
        <w:br/>
      </w:r>
      <w:r w:rsidRPr="3433C067">
        <w:rPr>
          <w:rFonts w:asciiTheme="minorHAnsi" w:hAnsiTheme="minorHAnsi" w:cstheme="minorBidi"/>
        </w:rPr>
        <w:t>Angebot auf.</w:t>
      </w:r>
    </w:p>
    <w:p w14:paraId="5779ADDB" w14:textId="77777777" w:rsidR="00542BC3" w:rsidRPr="0028058E" w:rsidRDefault="00542BC3" w:rsidP="3433C067">
      <w:pPr>
        <w:spacing w:line="240" w:lineRule="auto"/>
        <w:ind w:left="1410" w:right="851" w:hanging="1410"/>
        <w:rPr>
          <w:rFonts w:asciiTheme="minorHAnsi" w:hAnsiTheme="minorHAnsi" w:cstheme="minorBidi"/>
        </w:rPr>
      </w:pPr>
      <w:r w:rsidRPr="3433C067">
        <w:rPr>
          <w:rFonts w:asciiTheme="minorHAnsi" w:hAnsiTheme="minorHAnsi" w:cstheme="minorBidi"/>
        </w:rPr>
        <w:t>2 Punkte:</w:t>
      </w:r>
      <w:r w:rsidRPr="0028058E">
        <w:rPr>
          <w:rFonts w:asciiTheme="minorHAnsi" w:hAnsiTheme="minorHAnsi" w:cstheme="minorHAnsi"/>
        </w:rPr>
        <w:tab/>
      </w:r>
      <w:r w:rsidRPr="3433C067">
        <w:rPr>
          <w:rFonts w:asciiTheme="minorHAnsi" w:hAnsiTheme="minorHAnsi" w:cstheme="minorBidi"/>
        </w:rPr>
        <w:t>Das Angebot weist deutliche Nachteile gegenüber dem besten Angebot</w:t>
      </w:r>
      <w:r w:rsidRPr="0028058E">
        <w:rPr>
          <w:rFonts w:asciiTheme="minorHAnsi" w:hAnsiTheme="minorHAnsi" w:cstheme="minorHAnsi"/>
        </w:rPr>
        <w:br/>
      </w:r>
      <w:r w:rsidRPr="3433C067">
        <w:rPr>
          <w:rFonts w:asciiTheme="minorHAnsi" w:hAnsiTheme="minorHAnsi" w:cstheme="minorBidi"/>
        </w:rPr>
        <w:t>auf.</w:t>
      </w:r>
    </w:p>
    <w:p w14:paraId="720F8A50" w14:textId="77777777" w:rsidR="00542BC3" w:rsidRPr="0028058E" w:rsidRDefault="00542BC3" w:rsidP="3433C067">
      <w:pPr>
        <w:spacing w:line="240" w:lineRule="auto"/>
        <w:ind w:left="1410" w:right="851" w:hanging="1410"/>
        <w:rPr>
          <w:rFonts w:asciiTheme="minorHAnsi" w:hAnsiTheme="minorHAnsi" w:cstheme="minorBidi"/>
        </w:rPr>
      </w:pPr>
      <w:r w:rsidRPr="3433C067">
        <w:rPr>
          <w:rFonts w:asciiTheme="minorHAnsi" w:hAnsiTheme="minorHAnsi" w:cstheme="minorBidi"/>
        </w:rPr>
        <w:t>1 Punkt:</w:t>
      </w:r>
      <w:r w:rsidRPr="0028058E">
        <w:rPr>
          <w:rFonts w:asciiTheme="minorHAnsi" w:hAnsiTheme="minorHAnsi" w:cstheme="minorHAnsi"/>
        </w:rPr>
        <w:tab/>
      </w:r>
      <w:r w:rsidRPr="3433C067">
        <w:rPr>
          <w:rFonts w:asciiTheme="minorHAnsi" w:hAnsiTheme="minorHAnsi" w:cstheme="minorBidi"/>
        </w:rPr>
        <w:t>Das Angebot weist schwerwiegende Nachteile gegenüber dem besten</w:t>
      </w:r>
      <w:r w:rsidRPr="0028058E">
        <w:rPr>
          <w:rFonts w:asciiTheme="minorHAnsi" w:hAnsiTheme="minorHAnsi" w:cstheme="minorHAnsi"/>
        </w:rPr>
        <w:br/>
      </w:r>
      <w:r w:rsidRPr="3433C067">
        <w:rPr>
          <w:rFonts w:asciiTheme="minorHAnsi" w:hAnsiTheme="minorHAnsi" w:cstheme="minorBidi"/>
        </w:rPr>
        <w:t>Angebot auf.</w:t>
      </w:r>
    </w:p>
    <w:p w14:paraId="593A2482" w14:textId="77386A8A" w:rsidR="00542BC3" w:rsidRPr="0028058E" w:rsidRDefault="00542BC3" w:rsidP="000536F1">
      <w:pPr>
        <w:spacing w:line="240" w:lineRule="auto"/>
        <w:ind w:left="1410" w:right="851" w:hanging="1410"/>
        <w:rPr>
          <w:rFonts w:asciiTheme="minorHAnsi" w:hAnsiTheme="minorHAnsi" w:cstheme="minorBidi"/>
        </w:rPr>
      </w:pPr>
      <w:r w:rsidRPr="3433C067">
        <w:rPr>
          <w:rFonts w:asciiTheme="minorHAnsi" w:hAnsiTheme="minorHAnsi" w:cstheme="minorBidi"/>
        </w:rPr>
        <w:t>0 Punkte</w:t>
      </w:r>
      <w:r w:rsidRPr="0028058E">
        <w:rPr>
          <w:rFonts w:asciiTheme="minorHAnsi" w:hAnsiTheme="minorHAnsi" w:cstheme="minorHAnsi"/>
        </w:rPr>
        <w:tab/>
      </w:r>
      <w:r w:rsidRPr="3433C067">
        <w:rPr>
          <w:rFonts w:asciiTheme="minorHAnsi" w:hAnsiTheme="minorHAnsi" w:cstheme="minorBidi"/>
        </w:rPr>
        <w:t>Das Angebot weist gegenüber dem besten Angebot nicht oder kaum einschlägige/unbrauchbare Angaben auf.</w:t>
      </w:r>
      <w:r w:rsidR="00CE7136" w:rsidRPr="3433C067">
        <w:rPr>
          <w:rFonts w:asciiTheme="minorHAnsi" w:hAnsiTheme="minorHAnsi" w:cstheme="minorBidi"/>
        </w:rPr>
        <w:t xml:space="preserve"> </w:t>
      </w:r>
    </w:p>
    <w:p w14:paraId="437378CF" w14:textId="77777777" w:rsidR="00864E93" w:rsidRDefault="00864E93" w:rsidP="00FA442A">
      <w:pPr>
        <w:tabs>
          <w:tab w:val="left" w:pos="8000"/>
          <w:tab w:val="left" w:pos="8100"/>
          <w:tab w:val="left" w:pos="8200"/>
          <w:tab w:val="left" w:pos="8300"/>
          <w:tab w:val="left" w:pos="8400"/>
          <w:tab w:val="left" w:pos="8500"/>
        </w:tabs>
        <w:spacing w:line="300" w:lineRule="exact"/>
        <w:ind w:right="851"/>
        <w:jc w:val="both"/>
        <w:rPr>
          <w:rFonts w:asciiTheme="minorHAnsi" w:hAnsiTheme="minorHAnsi" w:cstheme="minorBidi"/>
        </w:rPr>
      </w:pPr>
      <w:bookmarkStart w:id="10" w:name="_Hlk127528343"/>
    </w:p>
    <w:p w14:paraId="382698F3" w14:textId="58DDBF4B" w:rsidR="00FA442A" w:rsidRDefault="00FA442A" w:rsidP="00FA442A">
      <w:pPr>
        <w:tabs>
          <w:tab w:val="left" w:pos="8000"/>
          <w:tab w:val="left" w:pos="8100"/>
          <w:tab w:val="left" w:pos="8200"/>
          <w:tab w:val="left" w:pos="8300"/>
          <w:tab w:val="left" w:pos="8400"/>
          <w:tab w:val="left" w:pos="8500"/>
        </w:tabs>
        <w:spacing w:line="300" w:lineRule="exact"/>
        <w:ind w:right="851"/>
        <w:jc w:val="both"/>
        <w:rPr>
          <w:rFonts w:asciiTheme="minorHAnsi" w:hAnsiTheme="minorHAnsi" w:cstheme="minorBidi"/>
        </w:rPr>
      </w:pPr>
      <w:r w:rsidRPr="004E359F">
        <w:rPr>
          <w:rFonts w:asciiTheme="minorHAnsi" w:hAnsiTheme="minorHAnsi" w:cstheme="minorBidi"/>
        </w:rPr>
        <w:t xml:space="preserve">Bei </w:t>
      </w:r>
      <w:r>
        <w:rPr>
          <w:rFonts w:asciiTheme="minorHAnsi" w:hAnsiTheme="minorHAnsi" w:cstheme="minorBidi"/>
        </w:rPr>
        <w:t xml:space="preserve">den </w:t>
      </w:r>
      <w:r>
        <w:rPr>
          <w:rFonts w:asciiTheme="minorHAnsi" w:hAnsiTheme="minorHAnsi" w:cstheme="minorBidi"/>
          <w:b/>
        </w:rPr>
        <w:t xml:space="preserve">Unterkriterien (2.1 </w:t>
      </w:r>
      <w:r w:rsidR="001A1F61">
        <w:rPr>
          <w:rFonts w:asciiTheme="minorHAnsi" w:hAnsiTheme="minorHAnsi" w:cstheme="minorBidi"/>
          <w:b/>
        </w:rPr>
        <w:t>bis 2.5</w:t>
      </w:r>
      <w:r w:rsidRPr="00734C69">
        <w:rPr>
          <w:rFonts w:asciiTheme="minorHAnsi" w:hAnsiTheme="minorHAnsi" w:cstheme="minorBidi"/>
          <w:b/>
        </w:rPr>
        <w:t xml:space="preserve">) zum </w:t>
      </w:r>
      <w:r>
        <w:rPr>
          <w:rFonts w:asciiTheme="minorHAnsi" w:hAnsiTheme="minorHAnsi" w:cstheme="minorBidi"/>
          <w:b/>
        </w:rPr>
        <w:t>Kriterium 2</w:t>
      </w:r>
      <w:r>
        <w:rPr>
          <w:rFonts w:asciiTheme="minorHAnsi" w:hAnsiTheme="minorHAnsi" w:cstheme="minorBidi"/>
        </w:rPr>
        <w:t xml:space="preserve"> erfolgt die Punktevergabe </w:t>
      </w:r>
      <w:r w:rsidRPr="004E359F">
        <w:rPr>
          <w:rFonts w:asciiTheme="minorHAnsi" w:hAnsiTheme="minorHAnsi" w:cstheme="minorBidi"/>
        </w:rPr>
        <w:t>wie folgt:</w:t>
      </w:r>
    </w:p>
    <w:p w14:paraId="67833566" w14:textId="77777777" w:rsidR="00FF3302" w:rsidRDefault="00FF3302" w:rsidP="00FF3302">
      <w:pPr>
        <w:spacing w:line="300" w:lineRule="exact"/>
        <w:ind w:right="851"/>
        <w:jc w:val="both"/>
        <w:rPr>
          <w:rFonts w:asciiTheme="minorHAnsi" w:hAnsiTheme="minorHAnsi" w:cstheme="minorBidi"/>
        </w:rPr>
      </w:pPr>
      <w:r w:rsidRPr="009255D9">
        <w:rPr>
          <w:rFonts w:asciiTheme="minorHAnsi" w:hAnsiTheme="minorHAnsi" w:cstheme="minorBidi"/>
        </w:rPr>
        <w:t>Ein Angebot, dessen</w:t>
      </w:r>
      <w:r>
        <w:rPr>
          <w:rFonts w:asciiTheme="minorHAnsi" w:hAnsiTheme="minorHAnsi" w:cstheme="minorBidi"/>
        </w:rPr>
        <w:t xml:space="preserve"> oder deren</w:t>
      </w:r>
      <w:r w:rsidRPr="009255D9">
        <w:rPr>
          <w:rFonts w:asciiTheme="minorHAnsi" w:hAnsiTheme="minorHAnsi" w:cstheme="minorBidi"/>
        </w:rPr>
        <w:t xml:space="preserve"> Projektleiter</w:t>
      </w:r>
      <w:r>
        <w:rPr>
          <w:rFonts w:asciiTheme="minorHAnsi" w:hAnsiTheme="minorHAnsi" w:cstheme="minorBidi"/>
        </w:rPr>
        <w:t>*in</w:t>
      </w:r>
      <w:r w:rsidRPr="009255D9">
        <w:rPr>
          <w:rFonts w:asciiTheme="minorHAnsi" w:hAnsiTheme="minorHAnsi" w:cstheme="minorBidi"/>
        </w:rPr>
        <w:t xml:space="preserve"> </w:t>
      </w:r>
      <w:r>
        <w:rPr>
          <w:rFonts w:asciiTheme="minorHAnsi" w:hAnsiTheme="minorHAnsi" w:cstheme="minorBidi"/>
        </w:rPr>
        <w:t xml:space="preserve">oder </w:t>
      </w:r>
      <w:proofErr w:type="spellStart"/>
      <w:r>
        <w:rPr>
          <w:rFonts w:asciiTheme="minorHAnsi" w:hAnsiTheme="minorHAnsi" w:cstheme="minorBidi"/>
        </w:rPr>
        <w:t>stv</w:t>
      </w:r>
      <w:proofErr w:type="spellEnd"/>
      <w:r>
        <w:rPr>
          <w:rFonts w:asciiTheme="minorHAnsi" w:hAnsiTheme="minorHAnsi" w:cstheme="minorBidi"/>
        </w:rPr>
        <w:t xml:space="preserve">. Projektleiter*in kein Referenzprojekt vorlegen kann, das die oben jeweils beschriebenen Mindestanforderungen erfüllt, wird ausgeschlossen. </w:t>
      </w:r>
    </w:p>
    <w:p w14:paraId="2FA46565" w14:textId="550FE34D" w:rsidR="00FF3302" w:rsidRDefault="00FF3302" w:rsidP="00FF3302">
      <w:pPr>
        <w:spacing w:line="300" w:lineRule="exact"/>
        <w:ind w:right="851"/>
        <w:jc w:val="both"/>
        <w:rPr>
          <w:rFonts w:asciiTheme="minorHAnsi" w:hAnsiTheme="minorHAnsi" w:cstheme="minorBidi"/>
        </w:rPr>
      </w:pPr>
      <w:r>
        <w:rPr>
          <w:rFonts w:asciiTheme="minorHAnsi" w:hAnsiTheme="minorHAnsi" w:cstheme="minorBidi"/>
        </w:rPr>
        <w:lastRenderedPageBreak/>
        <w:t xml:space="preserve">Ein Angebot, dessen oder deren Projektleiter*in TGA, </w:t>
      </w:r>
      <w:r w:rsidRPr="009255D9">
        <w:rPr>
          <w:rFonts w:asciiTheme="minorHAnsi" w:hAnsiTheme="minorHAnsi" w:cstheme="minorBidi"/>
        </w:rPr>
        <w:t>LEAN-Manager</w:t>
      </w:r>
      <w:r>
        <w:rPr>
          <w:rFonts w:asciiTheme="minorHAnsi" w:hAnsiTheme="minorHAnsi" w:cstheme="minorBidi"/>
        </w:rPr>
        <w:t xml:space="preserve">*in oder Inbetriebnahme-Manager*in </w:t>
      </w:r>
      <w:r w:rsidRPr="009255D9">
        <w:rPr>
          <w:rFonts w:asciiTheme="minorHAnsi" w:hAnsiTheme="minorHAnsi" w:cstheme="minorBidi"/>
        </w:rPr>
        <w:t>kein Referenzprojekt vorlegen kann, d</w:t>
      </w:r>
      <w:r>
        <w:rPr>
          <w:rFonts w:asciiTheme="minorHAnsi" w:hAnsiTheme="minorHAnsi" w:cstheme="minorBidi"/>
        </w:rPr>
        <w:t>as</w:t>
      </w:r>
      <w:r w:rsidRPr="009255D9">
        <w:rPr>
          <w:rFonts w:asciiTheme="minorHAnsi" w:hAnsiTheme="minorHAnsi" w:cstheme="minorBidi"/>
        </w:rPr>
        <w:t xml:space="preserve"> die oben jeweils beschriebenen Mindestanforderungen erfüll</w:t>
      </w:r>
      <w:r>
        <w:rPr>
          <w:rFonts w:asciiTheme="minorHAnsi" w:hAnsiTheme="minorHAnsi" w:cstheme="minorBidi"/>
        </w:rPr>
        <w:t>t</w:t>
      </w:r>
      <w:r w:rsidRPr="009255D9">
        <w:rPr>
          <w:rFonts w:asciiTheme="minorHAnsi" w:hAnsiTheme="minorHAnsi" w:cstheme="minorBidi"/>
        </w:rPr>
        <w:t>, erhält für das jeweilige Projekt 0 Punkte.</w:t>
      </w:r>
    </w:p>
    <w:p w14:paraId="7B5D33A7" w14:textId="19BFBDAD" w:rsidR="009F0EB9" w:rsidRDefault="009F0EB9" w:rsidP="00C76907">
      <w:pPr>
        <w:spacing w:line="300" w:lineRule="exact"/>
        <w:ind w:right="851"/>
        <w:jc w:val="both"/>
        <w:rPr>
          <w:rFonts w:asciiTheme="minorHAnsi" w:hAnsiTheme="minorHAnsi" w:cstheme="minorBidi"/>
        </w:rPr>
      </w:pPr>
      <w:r>
        <w:rPr>
          <w:rFonts w:asciiTheme="minorHAnsi" w:hAnsiTheme="minorHAnsi" w:cstheme="minorBidi"/>
        </w:rPr>
        <w:t xml:space="preserve">Darüber hinaus werden über die Mindestanforderungen hinaus die folgenden Punkte vergeben: </w:t>
      </w:r>
    </w:p>
    <w:bookmarkEnd w:id="10"/>
    <w:p w14:paraId="29106C20" w14:textId="5E81C968" w:rsidR="009F0EB9" w:rsidRDefault="00C57784" w:rsidP="00C76907">
      <w:pPr>
        <w:spacing w:before="120" w:after="120" w:line="276" w:lineRule="auto"/>
        <w:ind w:right="851"/>
        <w:textAlignment w:val="baseline"/>
        <w:rPr>
          <w:rFonts w:ascii="Arial" w:eastAsia="Arial" w:hAnsi="Arial" w:cs="Times New Roman"/>
          <w:b/>
          <w:spacing w:val="0"/>
          <w:lang w:eastAsia="de-DE"/>
        </w:rPr>
      </w:pPr>
      <w:r>
        <w:rPr>
          <w:rFonts w:ascii="Arial" w:eastAsia="Arial" w:hAnsi="Arial" w:cs="Times New Roman"/>
          <w:b/>
          <w:spacing w:val="0"/>
          <w:lang w:eastAsia="de-DE"/>
        </w:rPr>
        <w:t xml:space="preserve">Referenz </w:t>
      </w:r>
      <w:r w:rsidR="009F0EB9">
        <w:rPr>
          <w:rFonts w:ascii="Arial" w:eastAsia="Arial" w:hAnsi="Arial" w:cs="Times New Roman"/>
          <w:b/>
          <w:spacing w:val="0"/>
          <w:lang w:eastAsia="de-DE"/>
        </w:rPr>
        <w:t>Projektleiter</w:t>
      </w:r>
      <w:r w:rsidR="005E2356">
        <w:rPr>
          <w:rFonts w:ascii="Arial" w:eastAsia="Arial" w:hAnsi="Arial" w:cs="Times New Roman"/>
          <w:b/>
          <w:spacing w:val="0"/>
          <w:lang w:eastAsia="de-DE"/>
        </w:rPr>
        <w:t>*in</w:t>
      </w:r>
    </w:p>
    <w:p w14:paraId="0B7404C5" w14:textId="7E4E3207" w:rsidR="00AA3357" w:rsidRPr="00FF3302" w:rsidRDefault="00C51D3D" w:rsidP="00EA0F61">
      <w:pPr>
        <w:pStyle w:val="Listenabsatz"/>
        <w:numPr>
          <w:ilvl w:val="0"/>
          <w:numId w:val="12"/>
        </w:numPr>
        <w:spacing w:before="120" w:after="120" w:line="276" w:lineRule="auto"/>
        <w:ind w:right="851"/>
        <w:jc w:val="both"/>
        <w:textAlignment w:val="baseline"/>
        <w:rPr>
          <w:rFonts w:ascii="Arial" w:eastAsia="Arial" w:hAnsi="Arial"/>
        </w:rPr>
      </w:pPr>
      <w:r w:rsidRPr="00FF3302">
        <w:rPr>
          <w:rFonts w:ascii="Arial" w:eastAsia="Arial" w:hAnsi="Arial"/>
        </w:rPr>
        <w:t>BGF</w:t>
      </w:r>
      <w:r w:rsidR="00AA3357" w:rsidRPr="00FF3302">
        <w:rPr>
          <w:rFonts w:ascii="Arial" w:eastAsia="Arial" w:hAnsi="Arial"/>
        </w:rPr>
        <w:t xml:space="preserve"> nach DIN </w:t>
      </w:r>
      <w:r w:rsidR="00893DA4" w:rsidRPr="00FF3302">
        <w:rPr>
          <w:rFonts w:ascii="Arial" w:eastAsia="Arial" w:hAnsi="Arial"/>
        </w:rPr>
        <w:t>277</w:t>
      </w:r>
    </w:p>
    <w:p w14:paraId="2715AB1B" w14:textId="38BA1660" w:rsidR="00CF194A" w:rsidRPr="00FF3302" w:rsidRDefault="00AA3357" w:rsidP="00CF194A">
      <w:pPr>
        <w:pStyle w:val="Listenabsatz"/>
        <w:spacing w:before="120" w:after="120" w:line="276" w:lineRule="auto"/>
        <w:ind w:right="851"/>
        <w:jc w:val="both"/>
        <w:textAlignment w:val="baseline"/>
        <w:rPr>
          <w:rFonts w:ascii="Arial" w:eastAsia="Arial" w:hAnsi="Arial"/>
        </w:rPr>
      </w:pPr>
      <w:r w:rsidRPr="00FF3302">
        <w:rPr>
          <w:rFonts w:ascii="Arial" w:eastAsia="Arial" w:hAnsi="Arial"/>
        </w:rPr>
        <w:t xml:space="preserve">Ab einer </w:t>
      </w:r>
      <w:r w:rsidR="00C51D3D" w:rsidRPr="00FF3302">
        <w:rPr>
          <w:rFonts w:ascii="Arial" w:eastAsia="Arial" w:hAnsi="Arial"/>
        </w:rPr>
        <w:t>BGF</w:t>
      </w:r>
      <w:r w:rsidRPr="00FF3302">
        <w:rPr>
          <w:rFonts w:ascii="Arial" w:eastAsia="Arial" w:hAnsi="Arial"/>
        </w:rPr>
        <w:t xml:space="preserve"> nach</w:t>
      </w:r>
      <w:r w:rsidR="00210951" w:rsidRPr="00FF3302">
        <w:rPr>
          <w:rFonts w:ascii="Arial" w:eastAsia="Arial" w:hAnsi="Arial"/>
        </w:rPr>
        <w:t xml:space="preserve"> DIN 277 von </w:t>
      </w:r>
      <w:r w:rsidR="00C51D3D" w:rsidRPr="00FF3302">
        <w:rPr>
          <w:rFonts w:ascii="Arial" w:eastAsia="Arial" w:hAnsi="Arial"/>
        </w:rPr>
        <w:t>6</w:t>
      </w:r>
      <w:r w:rsidR="00210951" w:rsidRPr="00FF3302">
        <w:rPr>
          <w:rFonts w:ascii="Arial" w:eastAsia="Arial" w:hAnsi="Arial"/>
        </w:rPr>
        <w:t>.000 m² gibt es 0,5</w:t>
      </w:r>
      <w:r w:rsidRPr="00FF3302">
        <w:rPr>
          <w:rFonts w:ascii="Arial" w:eastAsia="Arial" w:hAnsi="Arial"/>
        </w:rPr>
        <w:t xml:space="preserve"> Punkte. </w:t>
      </w:r>
    </w:p>
    <w:p w14:paraId="0AC1E3B0" w14:textId="4D984A2E" w:rsidR="00C51D3D" w:rsidRPr="00FF3302" w:rsidRDefault="00C51D3D" w:rsidP="00FF3302">
      <w:pPr>
        <w:pStyle w:val="Listenabsatz"/>
        <w:spacing w:before="120" w:after="120" w:line="276" w:lineRule="auto"/>
        <w:ind w:right="851"/>
        <w:jc w:val="both"/>
        <w:textAlignment w:val="baseline"/>
        <w:rPr>
          <w:rFonts w:ascii="Arial" w:eastAsia="Arial" w:hAnsi="Arial"/>
        </w:rPr>
      </w:pPr>
      <w:r w:rsidRPr="00FF3302">
        <w:rPr>
          <w:rFonts w:ascii="Arial" w:eastAsia="Arial" w:hAnsi="Arial"/>
        </w:rPr>
        <w:t xml:space="preserve">Ab einer BGF nach DIN 277 von 10.000 m² gibt es 1 Punkt. </w:t>
      </w:r>
    </w:p>
    <w:p w14:paraId="74E6558A" w14:textId="4CE4E6D3" w:rsidR="007C0FF3" w:rsidRPr="00FF3302" w:rsidRDefault="007C0FF3" w:rsidP="00FF3302">
      <w:pPr>
        <w:pStyle w:val="Listenabsatz"/>
        <w:numPr>
          <w:ilvl w:val="0"/>
          <w:numId w:val="12"/>
        </w:numPr>
        <w:spacing w:before="120" w:after="120" w:line="276" w:lineRule="auto"/>
        <w:ind w:right="851"/>
        <w:jc w:val="both"/>
        <w:textAlignment w:val="baseline"/>
        <w:rPr>
          <w:rFonts w:ascii="Arial" w:eastAsia="Arial" w:hAnsi="Arial"/>
        </w:rPr>
      </w:pPr>
      <w:r w:rsidRPr="00FF3302">
        <w:rPr>
          <w:rFonts w:ascii="Arial" w:eastAsia="Arial" w:hAnsi="Arial"/>
        </w:rPr>
        <w:t xml:space="preserve">Das Projekt ist ein Rechenzentrum – </w:t>
      </w:r>
      <w:r w:rsidR="00FF3302">
        <w:rPr>
          <w:rFonts w:ascii="Arial" w:eastAsia="Arial" w:hAnsi="Arial"/>
        </w:rPr>
        <w:t>2</w:t>
      </w:r>
      <w:r w:rsidRPr="00FF3302">
        <w:rPr>
          <w:rFonts w:ascii="Arial" w:eastAsia="Arial" w:hAnsi="Arial"/>
        </w:rPr>
        <w:t xml:space="preserve"> Punk</w:t>
      </w:r>
      <w:r w:rsidR="00FF3302">
        <w:rPr>
          <w:rFonts w:ascii="Arial" w:eastAsia="Arial" w:hAnsi="Arial"/>
        </w:rPr>
        <w:t>te</w:t>
      </w:r>
      <w:r w:rsidRPr="00FF3302">
        <w:rPr>
          <w:rFonts w:ascii="Arial" w:eastAsia="Arial" w:hAnsi="Arial"/>
        </w:rPr>
        <w:tab/>
      </w:r>
    </w:p>
    <w:p w14:paraId="6B7293AE" w14:textId="25EBA12D" w:rsidR="00AA3357" w:rsidRPr="00FF3302" w:rsidRDefault="007C0FF3" w:rsidP="00EA0F61">
      <w:pPr>
        <w:pStyle w:val="Listenabsatz"/>
        <w:numPr>
          <w:ilvl w:val="0"/>
          <w:numId w:val="12"/>
        </w:numPr>
        <w:spacing w:before="120" w:after="120" w:line="276" w:lineRule="auto"/>
        <w:ind w:right="851"/>
        <w:jc w:val="both"/>
        <w:textAlignment w:val="baseline"/>
        <w:rPr>
          <w:rFonts w:ascii="Arial" w:eastAsia="Arial" w:hAnsi="Arial"/>
        </w:rPr>
      </w:pPr>
      <w:r w:rsidRPr="00FF3302">
        <w:rPr>
          <w:rFonts w:ascii="Arial" w:eastAsia="Arial" w:hAnsi="Arial"/>
        </w:rPr>
        <w:t xml:space="preserve">Das Projekt unterlag einem stufenweisen Ausbau </w:t>
      </w:r>
      <w:r w:rsidR="00210951" w:rsidRPr="00FF3302">
        <w:rPr>
          <w:rFonts w:ascii="Arial" w:eastAsia="Arial" w:hAnsi="Arial"/>
        </w:rPr>
        <w:t>– 0,</w:t>
      </w:r>
      <w:r w:rsidR="00640E47" w:rsidRPr="00FF3302">
        <w:rPr>
          <w:rFonts w:ascii="Arial" w:eastAsia="Arial" w:hAnsi="Arial"/>
        </w:rPr>
        <w:t>2</w:t>
      </w:r>
      <w:r w:rsidR="00210951" w:rsidRPr="00FF3302">
        <w:rPr>
          <w:rFonts w:ascii="Arial" w:eastAsia="Arial" w:hAnsi="Arial"/>
        </w:rPr>
        <w:t>5</w:t>
      </w:r>
      <w:r w:rsidR="00AA3357" w:rsidRPr="00FF3302">
        <w:rPr>
          <w:rFonts w:ascii="Arial" w:eastAsia="Arial" w:hAnsi="Arial"/>
        </w:rPr>
        <w:t xml:space="preserve"> Punkte </w:t>
      </w:r>
    </w:p>
    <w:p w14:paraId="1134CDFE" w14:textId="3710080F" w:rsidR="007C0FF3" w:rsidRPr="00FF3302" w:rsidRDefault="007C0FF3" w:rsidP="00EA0F61">
      <w:pPr>
        <w:pStyle w:val="Listenabsatz"/>
        <w:numPr>
          <w:ilvl w:val="0"/>
          <w:numId w:val="12"/>
        </w:numPr>
        <w:spacing w:before="120" w:after="120" w:line="276" w:lineRule="auto"/>
        <w:ind w:right="851"/>
        <w:jc w:val="both"/>
        <w:textAlignment w:val="baseline"/>
        <w:rPr>
          <w:rFonts w:ascii="Arial" w:eastAsia="Arial" w:hAnsi="Arial"/>
        </w:rPr>
      </w:pPr>
      <w:r w:rsidRPr="00FF3302">
        <w:rPr>
          <w:rFonts w:ascii="Arial" w:eastAsia="Arial" w:hAnsi="Arial"/>
        </w:rPr>
        <w:t xml:space="preserve">Bei dem Projekt wurde die technische Inbetriebnahme nach AHO, Heft 19, Kapitel 9 </w:t>
      </w:r>
      <w:r w:rsidR="00FF3302">
        <w:rPr>
          <w:rFonts w:ascii="Arial" w:eastAsia="Arial" w:hAnsi="Arial"/>
        </w:rPr>
        <w:t xml:space="preserve">(mind. alle Grundleistungen) </w:t>
      </w:r>
      <w:r w:rsidRPr="00FF3302">
        <w:rPr>
          <w:rFonts w:ascii="Arial" w:eastAsia="Arial" w:hAnsi="Arial"/>
        </w:rPr>
        <w:t>durchgeführt – 0,5 Punkte</w:t>
      </w:r>
    </w:p>
    <w:p w14:paraId="141633FF" w14:textId="170ECFE5" w:rsidR="00640E47" w:rsidRPr="00FF3302" w:rsidRDefault="00640E47" w:rsidP="00EA0F61">
      <w:pPr>
        <w:pStyle w:val="Listenabsatz"/>
        <w:numPr>
          <w:ilvl w:val="0"/>
          <w:numId w:val="12"/>
        </w:numPr>
        <w:spacing w:before="120" w:after="120" w:line="276" w:lineRule="auto"/>
        <w:ind w:right="851"/>
        <w:jc w:val="both"/>
        <w:textAlignment w:val="baseline"/>
        <w:rPr>
          <w:rFonts w:ascii="Arial" w:eastAsia="Arial" w:hAnsi="Arial"/>
        </w:rPr>
      </w:pPr>
      <w:r w:rsidRPr="00FF3302">
        <w:rPr>
          <w:rFonts w:ascii="Arial" w:eastAsia="Arial" w:hAnsi="Arial"/>
        </w:rPr>
        <w:t>Bei dem Projekt wurde eine LEAN-Management-Methode eingesetzt - 0,25 Punkte</w:t>
      </w:r>
    </w:p>
    <w:p w14:paraId="2CF2B5FF" w14:textId="3F87D61E" w:rsidR="009F0EB9" w:rsidRDefault="009F0EB9" w:rsidP="00C76907">
      <w:pPr>
        <w:spacing w:before="120" w:after="120" w:line="276" w:lineRule="auto"/>
        <w:ind w:right="851"/>
        <w:textAlignment w:val="baseline"/>
        <w:rPr>
          <w:rFonts w:asciiTheme="minorHAnsi" w:hAnsiTheme="minorHAnsi" w:cstheme="minorBidi"/>
        </w:rPr>
      </w:pPr>
    </w:p>
    <w:p w14:paraId="21919855" w14:textId="7C6DCD1B" w:rsidR="0037329B" w:rsidRDefault="00C57784" w:rsidP="00C76907">
      <w:pPr>
        <w:spacing w:before="120" w:after="120" w:line="276" w:lineRule="auto"/>
        <w:ind w:right="851"/>
        <w:textAlignment w:val="baseline"/>
        <w:rPr>
          <w:rFonts w:ascii="Arial" w:eastAsia="Arial" w:hAnsi="Arial" w:cs="Times New Roman"/>
          <w:b/>
          <w:spacing w:val="0"/>
          <w:lang w:eastAsia="de-DE"/>
        </w:rPr>
      </w:pPr>
      <w:r>
        <w:rPr>
          <w:rFonts w:ascii="Arial" w:eastAsia="Arial" w:hAnsi="Arial" w:cs="Times New Roman"/>
          <w:b/>
          <w:spacing w:val="0"/>
          <w:lang w:eastAsia="de-DE"/>
        </w:rPr>
        <w:t xml:space="preserve">Referenz </w:t>
      </w:r>
      <w:proofErr w:type="spellStart"/>
      <w:r w:rsidR="0037329B">
        <w:rPr>
          <w:rFonts w:ascii="Arial" w:eastAsia="Arial" w:hAnsi="Arial" w:cs="Times New Roman"/>
          <w:b/>
          <w:spacing w:val="0"/>
          <w:lang w:eastAsia="de-DE"/>
        </w:rPr>
        <w:t>Stv</w:t>
      </w:r>
      <w:proofErr w:type="spellEnd"/>
      <w:r w:rsidR="0037329B">
        <w:rPr>
          <w:rFonts w:ascii="Arial" w:eastAsia="Arial" w:hAnsi="Arial" w:cs="Times New Roman"/>
          <w:b/>
          <w:spacing w:val="0"/>
          <w:lang w:eastAsia="de-DE"/>
        </w:rPr>
        <w:t>. Projektleiter</w:t>
      </w:r>
      <w:r w:rsidR="005E2356">
        <w:rPr>
          <w:rFonts w:ascii="Arial" w:eastAsia="Arial" w:hAnsi="Arial" w:cs="Times New Roman"/>
          <w:b/>
          <w:spacing w:val="0"/>
          <w:lang w:eastAsia="de-DE"/>
        </w:rPr>
        <w:t>*in</w:t>
      </w:r>
      <w:r w:rsidR="0037329B">
        <w:rPr>
          <w:rFonts w:ascii="Arial" w:eastAsia="Arial" w:hAnsi="Arial" w:cs="Times New Roman"/>
          <w:b/>
          <w:spacing w:val="0"/>
          <w:lang w:eastAsia="de-DE"/>
        </w:rPr>
        <w:t>:</w:t>
      </w:r>
    </w:p>
    <w:p w14:paraId="5D78D4FE" w14:textId="77777777" w:rsidR="00C51D3D" w:rsidRPr="00FF3302" w:rsidRDefault="00C51D3D" w:rsidP="00C51D3D">
      <w:pPr>
        <w:pStyle w:val="Listenabsatz"/>
        <w:numPr>
          <w:ilvl w:val="0"/>
          <w:numId w:val="12"/>
        </w:numPr>
        <w:spacing w:before="120" w:after="120" w:line="276" w:lineRule="auto"/>
        <w:ind w:right="851"/>
        <w:jc w:val="both"/>
        <w:textAlignment w:val="baseline"/>
        <w:rPr>
          <w:rFonts w:ascii="Arial" w:eastAsia="Arial" w:hAnsi="Arial"/>
        </w:rPr>
      </w:pPr>
      <w:r w:rsidRPr="00FF3302">
        <w:rPr>
          <w:rFonts w:ascii="Arial" w:eastAsia="Arial" w:hAnsi="Arial"/>
        </w:rPr>
        <w:t>BGF nach DIN 277</w:t>
      </w:r>
    </w:p>
    <w:p w14:paraId="7F8FEC89" w14:textId="77777777" w:rsidR="00C51D3D" w:rsidRPr="00FF3302" w:rsidRDefault="00C51D3D" w:rsidP="00C51D3D">
      <w:pPr>
        <w:pStyle w:val="Listenabsatz"/>
        <w:spacing w:before="120" w:after="120" w:line="276" w:lineRule="auto"/>
        <w:ind w:right="851"/>
        <w:jc w:val="both"/>
        <w:textAlignment w:val="baseline"/>
        <w:rPr>
          <w:rFonts w:ascii="Arial" w:eastAsia="Arial" w:hAnsi="Arial"/>
        </w:rPr>
      </w:pPr>
      <w:r w:rsidRPr="00FF3302">
        <w:rPr>
          <w:rFonts w:ascii="Arial" w:eastAsia="Arial" w:hAnsi="Arial"/>
        </w:rPr>
        <w:t xml:space="preserve">Ab einer BGF nach DIN 277 von 6.000 m² gibt es 0,5 Punkte. </w:t>
      </w:r>
    </w:p>
    <w:p w14:paraId="4F7242EC" w14:textId="77777777" w:rsidR="00C51D3D" w:rsidRPr="00FF3302" w:rsidRDefault="00C51D3D" w:rsidP="00FF3302">
      <w:pPr>
        <w:pStyle w:val="Listenabsatz"/>
        <w:spacing w:before="120" w:after="120" w:line="276" w:lineRule="auto"/>
        <w:ind w:right="851"/>
        <w:jc w:val="both"/>
        <w:textAlignment w:val="baseline"/>
        <w:rPr>
          <w:rFonts w:ascii="Arial" w:eastAsia="Arial" w:hAnsi="Arial"/>
        </w:rPr>
      </w:pPr>
      <w:r w:rsidRPr="00FF3302">
        <w:rPr>
          <w:rFonts w:ascii="Arial" w:eastAsia="Arial" w:hAnsi="Arial"/>
        </w:rPr>
        <w:t xml:space="preserve">Ab einer BGF nach DIN 277 von 10.000 m² gibt es 1 Punkt. </w:t>
      </w:r>
    </w:p>
    <w:p w14:paraId="051BE629" w14:textId="2429C8F7" w:rsidR="00D8282A" w:rsidRPr="00FF3302" w:rsidRDefault="00D8282A" w:rsidP="00FF3302">
      <w:pPr>
        <w:pStyle w:val="Listenabsatz"/>
        <w:numPr>
          <w:ilvl w:val="0"/>
          <w:numId w:val="12"/>
        </w:numPr>
        <w:spacing w:before="120" w:after="120" w:line="276" w:lineRule="auto"/>
        <w:ind w:right="851"/>
        <w:jc w:val="both"/>
        <w:textAlignment w:val="baseline"/>
        <w:rPr>
          <w:rFonts w:ascii="Arial" w:eastAsia="Arial" w:hAnsi="Arial"/>
        </w:rPr>
      </w:pPr>
      <w:r w:rsidRPr="00FF3302">
        <w:rPr>
          <w:rFonts w:ascii="Arial" w:eastAsia="Arial" w:hAnsi="Arial"/>
        </w:rPr>
        <w:t xml:space="preserve">Das Projekt ist ein Rechenzentrum – </w:t>
      </w:r>
      <w:r w:rsidR="00FF3302">
        <w:rPr>
          <w:rFonts w:ascii="Arial" w:eastAsia="Arial" w:hAnsi="Arial"/>
        </w:rPr>
        <w:t>2</w:t>
      </w:r>
      <w:r w:rsidRPr="00FF3302">
        <w:rPr>
          <w:rFonts w:ascii="Arial" w:eastAsia="Arial" w:hAnsi="Arial"/>
        </w:rPr>
        <w:t xml:space="preserve"> Punkt</w:t>
      </w:r>
      <w:r w:rsidR="00FF3302">
        <w:rPr>
          <w:rFonts w:ascii="Arial" w:eastAsia="Arial" w:hAnsi="Arial"/>
        </w:rPr>
        <w:t>e</w:t>
      </w:r>
      <w:r w:rsidRPr="00FF3302">
        <w:rPr>
          <w:rFonts w:ascii="Arial" w:eastAsia="Arial" w:hAnsi="Arial"/>
        </w:rPr>
        <w:tab/>
      </w:r>
    </w:p>
    <w:p w14:paraId="1A5958BC" w14:textId="77777777" w:rsidR="00D8282A" w:rsidRDefault="00D8282A" w:rsidP="00D8282A">
      <w:pPr>
        <w:pStyle w:val="Listenabsatz"/>
        <w:numPr>
          <w:ilvl w:val="0"/>
          <w:numId w:val="12"/>
        </w:numPr>
        <w:spacing w:before="120" w:after="120" w:line="276" w:lineRule="auto"/>
        <w:ind w:right="851"/>
        <w:jc w:val="both"/>
        <w:textAlignment w:val="baseline"/>
        <w:rPr>
          <w:rFonts w:ascii="Arial" w:eastAsia="Arial" w:hAnsi="Arial"/>
        </w:rPr>
      </w:pPr>
      <w:r>
        <w:rPr>
          <w:rFonts w:ascii="Arial" w:eastAsia="Arial" w:hAnsi="Arial"/>
        </w:rPr>
        <w:t>Das Projekt unterlag einem stufenweisen Ausbau – 0,25</w:t>
      </w:r>
      <w:r w:rsidRPr="00AA3357">
        <w:rPr>
          <w:rFonts w:ascii="Arial" w:eastAsia="Arial" w:hAnsi="Arial"/>
        </w:rPr>
        <w:t xml:space="preserve"> Punkte </w:t>
      </w:r>
    </w:p>
    <w:p w14:paraId="70ADF3B8" w14:textId="3A9B6D3B" w:rsidR="00D8282A" w:rsidRDefault="00D8282A" w:rsidP="00D8282A">
      <w:pPr>
        <w:pStyle w:val="Listenabsatz"/>
        <w:numPr>
          <w:ilvl w:val="0"/>
          <w:numId w:val="12"/>
        </w:numPr>
        <w:spacing w:before="120" w:after="120" w:line="276" w:lineRule="auto"/>
        <w:ind w:right="851"/>
        <w:jc w:val="both"/>
        <w:textAlignment w:val="baseline"/>
        <w:rPr>
          <w:rFonts w:ascii="Arial" w:eastAsia="Arial" w:hAnsi="Arial"/>
        </w:rPr>
      </w:pPr>
      <w:r>
        <w:rPr>
          <w:rFonts w:ascii="Arial" w:eastAsia="Arial" w:hAnsi="Arial"/>
        </w:rPr>
        <w:t xml:space="preserve">Bei dem Projekt wurde die technische Inbetriebnahme nach AHO, Heft 19, Kapitel 9 </w:t>
      </w:r>
      <w:r w:rsidR="00FF3302">
        <w:rPr>
          <w:rFonts w:ascii="Arial" w:eastAsia="Arial" w:hAnsi="Arial"/>
        </w:rPr>
        <w:t xml:space="preserve">(mind. alle Grundleistungen) </w:t>
      </w:r>
      <w:r>
        <w:rPr>
          <w:rFonts w:ascii="Arial" w:eastAsia="Arial" w:hAnsi="Arial"/>
        </w:rPr>
        <w:t>durchgeführt – 0,5 Punkte</w:t>
      </w:r>
    </w:p>
    <w:p w14:paraId="5C6BC85D" w14:textId="77777777" w:rsidR="00D8282A" w:rsidRPr="00AA3357" w:rsidRDefault="00D8282A" w:rsidP="00D8282A">
      <w:pPr>
        <w:pStyle w:val="Listenabsatz"/>
        <w:numPr>
          <w:ilvl w:val="0"/>
          <w:numId w:val="12"/>
        </w:numPr>
        <w:spacing w:before="120" w:after="120" w:line="276" w:lineRule="auto"/>
        <w:ind w:right="851"/>
        <w:jc w:val="both"/>
        <w:textAlignment w:val="baseline"/>
        <w:rPr>
          <w:rFonts w:ascii="Arial" w:eastAsia="Arial" w:hAnsi="Arial"/>
        </w:rPr>
      </w:pPr>
      <w:r>
        <w:rPr>
          <w:rFonts w:ascii="Arial" w:eastAsia="Arial" w:hAnsi="Arial"/>
        </w:rPr>
        <w:t>Bei dem Projekt wurde eine LEAN-Management-Methode eingesetzt - 0,25</w:t>
      </w:r>
      <w:r w:rsidRPr="00AA3357">
        <w:rPr>
          <w:rFonts w:ascii="Arial" w:eastAsia="Arial" w:hAnsi="Arial"/>
        </w:rPr>
        <w:t xml:space="preserve"> Punkte</w:t>
      </w:r>
    </w:p>
    <w:p w14:paraId="2F4C8E54" w14:textId="73A56048" w:rsidR="0037329B" w:rsidRPr="00AA3357" w:rsidRDefault="0037329B" w:rsidP="00C76907">
      <w:pPr>
        <w:spacing w:before="120" w:after="120" w:line="276" w:lineRule="auto"/>
        <w:ind w:right="851"/>
        <w:textAlignment w:val="baseline"/>
        <w:rPr>
          <w:rFonts w:ascii="Arial" w:eastAsia="Arial" w:hAnsi="Arial" w:cs="Times New Roman"/>
          <w:b/>
          <w:spacing w:val="0"/>
          <w:lang w:eastAsia="de-DE"/>
        </w:rPr>
      </w:pPr>
    </w:p>
    <w:p w14:paraId="31DA4FDD" w14:textId="4867BB25" w:rsidR="001A1F61" w:rsidRPr="00FF3302" w:rsidRDefault="00C57784" w:rsidP="001A1F61">
      <w:pPr>
        <w:spacing w:before="120" w:after="120" w:line="276" w:lineRule="auto"/>
        <w:ind w:right="851"/>
        <w:textAlignment w:val="baseline"/>
        <w:rPr>
          <w:rFonts w:ascii="Arial" w:eastAsia="Arial" w:hAnsi="Arial" w:cs="Times New Roman"/>
          <w:b/>
          <w:spacing w:val="0"/>
          <w:lang w:eastAsia="de-DE"/>
        </w:rPr>
      </w:pPr>
      <w:r w:rsidRPr="00FF3302">
        <w:rPr>
          <w:rFonts w:ascii="Arial" w:eastAsia="Arial" w:hAnsi="Arial" w:cs="Times New Roman"/>
          <w:b/>
          <w:spacing w:val="0"/>
          <w:lang w:eastAsia="de-DE"/>
        </w:rPr>
        <w:t xml:space="preserve">Referenz </w:t>
      </w:r>
      <w:r w:rsidR="00225FC9" w:rsidRPr="00FF3302">
        <w:rPr>
          <w:rFonts w:ascii="Arial" w:eastAsia="Arial" w:hAnsi="Arial" w:cs="Times New Roman"/>
          <w:b/>
          <w:spacing w:val="0"/>
          <w:lang w:eastAsia="de-DE"/>
        </w:rPr>
        <w:t>P</w:t>
      </w:r>
      <w:r w:rsidR="001A1F61" w:rsidRPr="00FF3302">
        <w:rPr>
          <w:rFonts w:ascii="Arial" w:eastAsia="Arial" w:hAnsi="Arial" w:cs="Times New Roman"/>
          <w:b/>
          <w:spacing w:val="0"/>
          <w:lang w:eastAsia="de-DE"/>
        </w:rPr>
        <w:t>rojektleiter*in TGA:</w:t>
      </w:r>
    </w:p>
    <w:p w14:paraId="6EC401F0" w14:textId="77777777" w:rsidR="00C51D3D" w:rsidRPr="00FF3302" w:rsidRDefault="00C51D3D" w:rsidP="00C51D3D">
      <w:pPr>
        <w:pStyle w:val="Listenabsatz"/>
        <w:numPr>
          <w:ilvl w:val="0"/>
          <w:numId w:val="12"/>
        </w:numPr>
        <w:spacing w:before="120" w:after="120" w:line="276" w:lineRule="auto"/>
        <w:ind w:right="851"/>
        <w:jc w:val="both"/>
        <w:textAlignment w:val="baseline"/>
        <w:rPr>
          <w:rFonts w:ascii="Arial" w:eastAsia="Arial" w:hAnsi="Arial"/>
        </w:rPr>
      </w:pPr>
      <w:r w:rsidRPr="00FF3302">
        <w:rPr>
          <w:rFonts w:ascii="Arial" w:eastAsia="Arial" w:hAnsi="Arial"/>
        </w:rPr>
        <w:t>BGF nach DIN 277</w:t>
      </w:r>
    </w:p>
    <w:p w14:paraId="708B562F" w14:textId="77777777" w:rsidR="00C51D3D" w:rsidRPr="00FF3302" w:rsidRDefault="00C51D3D" w:rsidP="00C51D3D">
      <w:pPr>
        <w:pStyle w:val="Listenabsatz"/>
        <w:spacing w:before="120" w:after="120" w:line="276" w:lineRule="auto"/>
        <w:ind w:right="851"/>
        <w:jc w:val="both"/>
        <w:textAlignment w:val="baseline"/>
        <w:rPr>
          <w:rFonts w:ascii="Arial" w:eastAsia="Arial" w:hAnsi="Arial"/>
        </w:rPr>
      </w:pPr>
      <w:r w:rsidRPr="00FF3302">
        <w:rPr>
          <w:rFonts w:ascii="Arial" w:eastAsia="Arial" w:hAnsi="Arial"/>
        </w:rPr>
        <w:t xml:space="preserve">Ab einer BGF nach DIN 277 von 6.000 m² gibt es 0,5 Punkte. </w:t>
      </w:r>
    </w:p>
    <w:p w14:paraId="2C764EF9" w14:textId="77777777" w:rsidR="00C51D3D" w:rsidRPr="00FF3302" w:rsidRDefault="00C51D3D" w:rsidP="007956BB">
      <w:pPr>
        <w:pStyle w:val="Listenabsatz"/>
        <w:spacing w:before="120" w:after="120" w:line="276" w:lineRule="auto"/>
        <w:ind w:right="851"/>
        <w:jc w:val="both"/>
        <w:textAlignment w:val="baseline"/>
        <w:rPr>
          <w:rFonts w:ascii="Arial" w:eastAsia="Arial" w:hAnsi="Arial"/>
        </w:rPr>
      </w:pPr>
      <w:r w:rsidRPr="00FF3302">
        <w:rPr>
          <w:rFonts w:ascii="Arial" w:eastAsia="Arial" w:hAnsi="Arial"/>
        </w:rPr>
        <w:t xml:space="preserve">Ab einer BGF nach DIN 277 von 10.000 m² gibt es 1 Punkt. </w:t>
      </w:r>
    </w:p>
    <w:p w14:paraId="3E016CCF" w14:textId="74841A8C" w:rsidR="00D8282A" w:rsidRPr="007956BB" w:rsidRDefault="00D8282A" w:rsidP="007956BB">
      <w:pPr>
        <w:pStyle w:val="Listenabsatz"/>
        <w:numPr>
          <w:ilvl w:val="0"/>
          <w:numId w:val="12"/>
        </w:numPr>
        <w:spacing w:before="120" w:after="120" w:line="276" w:lineRule="auto"/>
        <w:ind w:right="851"/>
        <w:jc w:val="both"/>
        <w:textAlignment w:val="baseline"/>
        <w:rPr>
          <w:rFonts w:ascii="Arial" w:eastAsia="Arial" w:hAnsi="Arial"/>
        </w:rPr>
      </w:pPr>
      <w:r w:rsidRPr="00FF3302">
        <w:rPr>
          <w:rFonts w:ascii="Arial" w:eastAsia="Arial" w:hAnsi="Arial"/>
        </w:rPr>
        <w:t xml:space="preserve">Das Projekt ist ein Rechenzentrum – </w:t>
      </w:r>
      <w:r w:rsidR="007956BB">
        <w:rPr>
          <w:rFonts w:ascii="Arial" w:eastAsia="Arial" w:hAnsi="Arial"/>
        </w:rPr>
        <w:t>2</w:t>
      </w:r>
      <w:r w:rsidRPr="00FF3302">
        <w:rPr>
          <w:rFonts w:ascii="Arial" w:eastAsia="Arial" w:hAnsi="Arial"/>
        </w:rPr>
        <w:t xml:space="preserve"> Punkte</w:t>
      </w:r>
      <w:r w:rsidRPr="007956BB">
        <w:rPr>
          <w:rFonts w:ascii="Arial" w:eastAsia="Arial" w:hAnsi="Arial"/>
        </w:rPr>
        <w:tab/>
      </w:r>
    </w:p>
    <w:p w14:paraId="57B81EB5" w14:textId="12BFC312" w:rsidR="00D8282A" w:rsidRPr="00FF3302" w:rsidRDefault="00D8282A" w:rsidP="00D8282A">
      <w:pPr>
        <w:pStyle w:val="Listenabsatz"/>
        <w:numPr>
          <w:ilvl w:val="0"/>
          <w:numId w:val="12"/>
        </w:numPr>
        <w:spacing w:before="120" w:after="120" w:line="276" w:lineRule="auto"/>
        <w:ind w:right="851"/>
        <w:jc w:val="both"/>
        <w:textAlignment w:val="baseline"/>
        <w:rPr>
          <w:rFonts w:ascii="Arial" w:eastAsia="Arial" w:hAnsi="Arial"/>
        </w:rPr>
      </w:pPr>
      <w:r w:rsidRPr="00FF3302">
        <w:rPr>
          <w:rFonts w:ascii="Arial" w:eastAsia="Arial" w:hAnsi="Arial"/>
        </w:rPr>
        <w:t>Das Projekt unterlag einem stufenweisen Ausbau – 0,</w:t>
      </w:r>
      <w:r w:rsidR="005F14A7" w:rsidRPr="00FF3302">
        <w:rPr>
          <w:rFonts w:ascii="Arial" w:eastAsia="Arial" w:hAnsi="Arial"/>
        </w:rPr>
        <w:t>5</w:t>
      </w:r>
      <w:r w:rsidRPr="00FF3302">
        <w:rPr>
          <w:rFonts w:ascii="Arial" w:eastAsia="Arial" w:hAnsi="Arial"/>
        </w:rPr>
        <w:t xml:space="preserve"> Punkte </w:t>
      </w:r>
    </w:p>
    <w:p w14:paraId="55351A81" w14:textId="3FCE981D" w:rsidR="005F14A7" w:rsidRPr="00FF3302" w:rsidRDefault="005F14A7" w:rsidP="005F14A7">
      <w:pPr>
        <w:pStyle w:val="Listenabsatz"/>
        <w:numPr>
          <w:ilvl w:val="0"/>
          <w:numId w:val="12"/>
        </w:numPr>
        <w:rPr>
          <w:rFonts w:ascii="Arial" w:eastAsia="Arial" w:hAnsi="Arial"/>
        </w:rPr>
      </w:pPr>
      <w:r w:rsidRPr="00FF3302">
        <w:rPr>
          <w:rFonts w:ascii="Arial" w:eastAsia="Arial" w:hAnsi="Arial"/>
        </w:rPr>
        <w:t xml:space="preserve">Zu den Aufgaben des*der </w:t>
      </w:r>
      <w:r w:rsidR="007956BB">
        <w:rPr>
          <w:rFonts w:ascii="Arial" w:eastAsia="Arial" w:hAnsi="Arial"/>
        </w:rPr>
        <w:t>P</w:t>
      </w:r>
      <w:r w:rsidRPr="00FF3302">
        <w:rPr>
          <w:rFonts w:ascii="Arial" w:eastAsia="Arial" w:hAnsi="Arial"/>
        </w:rPr>
        <w:t>rojektleiter*in TGA gehörte die Koordination mit dem Inbetriebnahme-Management - 0,5 Punkte</w:t>
      </w:r>
    </w:p>
    <w:p w14:paraId="73F799F0" w14:textId="77777777" w:rsidR="00633135" w:rsidRPr="00FF3302" w:rsidRDefault="00633135" w:rsidP="00633135">
      <w:pPr>
        <w:pStyle w:val="Listenabsatz"/>
        <w:spacing w:before="120" w:after="120" w:line="276" w:lineRule="auto"/>
        <w:ind w:right="851"/>
        <w:jc w:val="both"/>
        <w:textAlignment w:val="baseline"/>
        <w:rPr>
          <w:rFonts w:ascii="Arial" w:eastAsia="Arial" w:hAnsi="Arial"/>
        </w:rPr>
      </w:pPr>
    </w:p>
    <w:p w14:paraId="7D1DF204" w14:textId="1155EF54" w:rsidR="00C57784" w:rsidRPr="007956BB" w:rsidRDefault="00C57784" w:rsidP="003147BF">
      <w:pPr>
        <w:spacing w:before="120" w:after="120" w:line="276" w:lineRule="auto"/>
        <w:ind w:right="851"/>
        <w:textAlignment w:val="baseline"/>
        <w:rPr>
          <w:rFonts w:asciiTheme="minorHAnsi" w:hAnsiTheme="minorHAnsi" w:cstheme="minorBidi"/>
          <w:b/>
        </w:rPr>
      </w:pPr>
      <w:r w:rsidRPr="007956BB">
        <w:rPr>
          <w:rFonts w:asciiTheme="minorHAnsi" w:hAnsiTheme="minorHAnsi" w:cstheme="minorBidi"/>
          <w:b/>
        </w:rPr>
        <w:t xml:space="preserve">Referenz </w:t>
      </w:r>
      <w:proofErr w:type="spellStart"/>
      <w:r w:rsidRPr="007956BB">
        <w:rPr>
          <w:rFonts w:asciiTheme="minorHAnsi" w:hAnsiTheme="minorHAnsi" w:cstheme="minorBidi"/>
          <w:b/>
        </w:rPr>
        <w:t>Inbetriebnahmemanager</w:t>
      </w:r>
      <w:proofErr w:type="spellEnd"/>
      <w:r w:rsidRPr="007956BB">
        <w:rPr>
          <w:rFonts w:asciiTheme="minorHAnsi" w:hAnsiTheme="minorHAnsi" w:cstheme="minorBidi"/>
          <w:b/>
        </w:rPr>
        <w:t xml:space="preserve">*in </w:t>
      </w:r>
    </w:p>
    <w:p w14:paraId="5E7DC31E" w14:textId="77777777" w:rsidR="00C51D3D" w:rsidRPr="007956BB" w:rsidRDefault="00C57784" w:rsidP="00C51D3D">
      <w:pPr>
        <w:pStyle w:val="Listenabsatz"/>
        <w:numPr>
          <w:ilvl w:val="0"/>
          <w:numId w:val="12"/>
        </w:numPr>
        <w:spacing w:before="120" w:after="120" w:line="276" w:lineRule="auto"/>
        <w:ind w:right="851"/>
        <w:jc w:val="both"/>
        <w:textAlignment w:val="baseline"/>
        <w:rPr>
          <w:rFonts w:ascii="Arial" w:eastAsia="Arial" w:hAnsi="Arial"/>
        </w:rPr>
      </w:pPr>
      <w:r w:rsidRPr="007956BB">
        <w:rPr>
          <w:rFonts w:asciiTheme="minorHAnsi" w:hAnsiTheme="minorHAnsi" w:cstheme="minorBidi"/>
          <w:b/>
        </w:rPr>
        <w:t xml:space="preserve"> </w:t>
      </w:r>
      <w:r w:rsidR="00C51D3D" w:rsidRPr="007956BB">
        <w:rPr>
          <w:rFonts w:ascii="Arial" w:eastAsia="Arial" w:hAnsi="Arial"/>
        </w:rPr>
        <w:t>BGF nach DIN 277</w:t>
      </w:r>
    </w:p>
    <w:p w14:paraId="19B331D7" w14:textId="77777777" w:rsidR="00C51D3D" w:rsidRPr="007956BB" w:rsidRDefault="00C51D3D" w:rsidP="00C51D3D">
      <w:pPr>
        <w:pStyle w:val="Listenabsatz"/>
        <w:spacing w:before="120" w:after="120" w:line="276" w:lineRule="auto"/>
        <w:ind w:right="851"/>
        <w:jc w:val="both"/>
        <w:textAlignment w:val="baseline"/>
        <w:rPr>
          <w:rFonts w:ascii="Arial" w:eastAsia="Arial" w:hAnsi="Arial"/>
        </w:rPr>
      </w:pPr>
      <w:r w:rsidRPr="007956BB">
        <w:rPr>
          <w:rFonts w:ascii="Arial" w:eastAsia="Arial" w:hAnsi="Arial"/>
        </w:rPr>
        <w:t xml:space="preserve">Ab einer BGF nach DIN 277 von 6.000 m² gibt es 0,5 Punkte. </w:t>
      </w:r>
    </w:p>
    <w:p w14:paraId="0A8BB3B7" w14:textId="77777777" w:rsidR="00C51D3D" w:rsidRPr="007956BB" w:rsidRDefault="00C51D3D" w:rsidP="007956BB">
      <w:pPr>
        <w:pStyle w:val="Listenabsatz"/>
        <w:spacing w:before="120" w:after="120" w:line="276" w:lineRule="auto"/>
        <w:ind w:right="851"/>
        <w:jc w:val="both"/>
        <w:textAlignment w:val="baseline"/>
        <w:rPr>
          <w:rFonts w:ascii="Arial" w:eastAsia="Arial" w:hAnsi="Arial"/>
        </w:rPr>
      </w:pPr>
      <w:r w:rsidRPr="007956BB">
        <w:rPr>
          <w:rFonts w:ascii="Arial" w:eastAsia="Arial" w:hAnsi="Arial"/>
        </w:rPr>
        <w:lastRenderedPageBreak/>
        <w:t xml:space="preserve">Ab einer BGF nach DIN 277 von 10.000 m² gibt es 1 Punkt. </w:t>
      </w:r>
    </w:p>
    <w:p w14:paraId="50C46FB4" w14:textId="0B40B581" w:rsidR="00CF194A" w:rsidRPr="007956BB" w:rsidRDefault="00CF194A" w:rsidP="007956BB">
      <w:pPr>
        <w:pStyle w:val="Listenabsatz"/>
        <w:numPr>
          <w:ilvl w:val="0"/>
          <w:numId w:val="12"/>
        </w:numPr>
        <w:spacing w:before="120" w:after="120" w:line="276" w:lineRule="auto"/>
        <w:ind w:right="851"/>
        <w:jc w:val="both"/>
        <w:textAlignment w:val="baseline"/>
        <w:rPr>
          <w:rFonts w:ascii="Arial" w:eastAsia="Arial" w:hAnsi="Arial"/>
        </w:rPr>
      </w:pPr>
      <w:r w:rsidRPr="007956BB">
        <w:rPr>
          <w:rFonts w:ascii="Arial" w:eastAsia="Arial" w:hAnsi="Arial"/>
        </w:rPr>
        <w:t xml:space="preserve">Das Projekt ist ein Rechenzentrum – </w:t>
      </w:r>
      <w:r w:rsidR="007956BB">
        <w:rPr>
          <w:rFonts w:ascii="Arial" w:eastAsia="Arial" w:hAnsi="Arial"/>
        </w:rPr>
        <w:t>2</w:t>
      </w:r>
      <w:r w:rsidRPr="007956BB">
        <w:rPr>
          <w:rFonts w:ascii="Arial" w:eastAsia="Arial" w:hAnsi="Arial"/>
        </w:rPr>
        <w:t xml:space="preserve"> Punkte</w:t>
      </w:r>
      <w:r w:rsidRPr="007956BB">
        <w:rPr>
          <w:rFonts w:ascii="Arial" w:eastAsia="Arial" w:hAnsi="Arial"/>
        </w:rPr>
        <w:tab/>
      </w:r>
    </w:p>
    <w:p w14:paraId="1AFE3106" w14:textId="23C0958F" w:rsidR="00CF194A" w:rsidRPr="007956BB" w:rsidRDefault="00CF194A" w:rsidP="00CF194A">
      <w:pPr>
        <w:pStyle w:val="Listenabsatz"/>
        <w:numPr>
          <w:ilvl w:val="0"/>
          <w:numId w:val="12"/>
        </w:numPr>
        <w:spacing w:before="120" w:after="120" w:line="276" w:lineRule="auto"/>
        <w:ind w:right="851"/>
        <w:jc w:val="both"/>
        <w:textAlignment w:val="baseline"/>
        <w:rPr>
          <w:rFonts w:ascii="Arial" w:eastAsia="Arial" w:hAnsi="Arial"/>
        </w:rPr>
      </w:pPr>
      <w:r w:rsidRPr="007956BB">
        <w:rPr>
          <w:rFonts w:ascii="Arial" w:eastAsia="Arial" w:hAnsi="Arial"/>
        </w:rPr>
        <w:t>Das Projekt unterlag einem stufenweisen Ausbau – 0,5 Punkte</w:t>
      </w:r>
    </w:p>
    <w:p w14:paraId="403BF389" w14:textId="09034FCC" w:rsidR="00C57784" w:rsidRPr="007956BB" w:rsidRDefault="00B14D74" w:rsidP="007956BB">
      <w:pPr>
        <w:pStyle w:val="Listenabsatz"/>
        <w:numPr>
          <w:ilvl w:val="2"/>
          <w:numId w:val="3"/>
        </w:numPr>
        <w:ind w:left="709"/>
      </w:pPr>
      <w:r w:rsidRPr="007956BB">
        <w:rPr>
          <w:rFonts w:ascii="Arial" w:eastAsia="Arial" w:hAnsi="Arial"/>
        </w:rPr>
        <w:t>Der</w:t>
      </w:r>
      <w:r w:rsidR="00D05F7E">
        <w:rPr>
          <w:rFonts w:ascii="Arial" w:eastAsia="Arial" w:hAnsi="Arial"/>
        </w:rPr>
        <w:t xml:space="preserve">*die </w:t>
      </w:r>
      <w:proofErr w:type="spellStart"/>
      <w:r w:rsidR="00D05F7E">
        <w:rPr>
          <w:rFonts w:ascii="Arial" w:eastAsia="Arial" w:hAnsi="Arial"/>
        </w:rPr>
        <w:t>Inbetriebnahmemeneger</w:t>
      </w:r>
      <w:proofErr w:type="spellEnd"/>
      <w:r w:rsidR="00D05F7E">
        <w:rPr>
          <w:rFonts w:ascii="Arial" w:eastAsia="Arial" w:hAnsi="Arial"/>
        </w:rPr>
        <w:t xml:space="preserve">*in </w:t>
      </w:r>
      <w:r w:rsidRPr="007956BB">
        <w:rPr>
          <w:rFonts w:ascii="Arial" w:eastAsia="Arial" w:hAnsi="Arial"/>
        </w:rPr>
        <w:t xml:space="preserve">hat die Organisation, Steuerung und Überwachung </w:t>
      </w:r>
      <w:r w:rsidR="00D05F7E">
        <w:rPr>
          <w:rFonts w:ascii="Arial" w:eastAsia="Arial" w:hAnsi="Arial"/>
        </w:rPr>
        <w:t>eines</w:t>
      </w:r>
      <w:r w:rsidRPr="007956BB">
        <w:rPr>
          <w:rFonts w:ascii="Arial" w:eastAsia="Arial" w:hAnsi="Arial"/>
        </w:rPr>
        <w:t xml:space="preserve"> Schwarzfalltest</w:t>
      </w:r>
      <w:r w:rsidR="00D05F7E">
        <w:rPr>
          <w:rFonts w:ascii="Arial" w:eastAsia="Arial" w:hAnsi="Arial"/>
        </w:rPr>
        <w:t>s</w:t>
      </w:r>
      <w:r w:rsidRPr="007956BB">
        <w:rPr>
          <w:rFonts w:ascii="Arial" w:eastAsia="Arial" w:hAnsi="Arial"/>
        </w:rPr>
        <w:t xml:space="preserve"> durchgeführt – 0,5 Punkt</w:t>
      </w:r>
      <w:r w:rsidR="00D05F7E">
        <w:rPr>
          <w:rFonts w:ascii="Arial" w:eastAsia="Arial" w:hAnsi="Arial"/>
        </w:rPr>
        <w:t>e</w:t>
      </w:r>
    </w:p>
    <w:p w14:paraId="32A206B4" w14:textId="77777777" w:rsidR="00C57784" w:rsidRDefault="00C57784" w:rsidP="003147BF">
      <w:pPr>
        <w:spacing w:before="120" w:after="120" w:line="276" w:lineRule="auto"/>
        <w:ind w:right="851"/>
        <w:textAlignment w:val="baseline"/>
        <w:rPr>
          <w:rFonts w:asciiTheme="minorHAnsi" w:hAnsiTheme="minorHAnsi" w:cstheme="minorBidi"/>
          <w:b/>
        </w:rPr>
      </w:pPr>
    </w:p>
    <w:p w14:paraId="2E294618" w14:textId="5EB96782" w:rsidR="003147BF" w:rsidRPr="003147BF" w:rsidRDefault="00D05F7E" w:rsidP="003147BF">
      <w:pPr>
        <w:spacing w:before="120" w:after="120" w:line="276" w:lineRule="auto"/>
        <w:ind w:right="851"/>
        <w:textAlignment w:val="baseline"/>
        <w:rPr>
          <w:rFonts w:asciiTheme="minorHAnsi" w:hAnsiTheme="minorHAnsi" w:cstheme="minorBidi"/>
          <w:b/>
        </w:rPr>
      </w:pPr>
      <w:r>
        <w:rPr>
          <w:rFonts w:asciiTheme="minorHAnsi" w:hAnsiTheme="minorHAnsi" w:cstheme="minorBidi"/>
          <w:b/>
        </w:rPr>
        <w:t xml:space="preserve">Referenz </w:t>
      </w:r>
      <w:r w:rsidR="003147BF" w:rsidRPr="003147BF">
        <w:rPr>
          <w:rFonts w:asciiTheme="minorHAnsi" w:hAnsiTheme="minorHAnsi" w:cstheme="minorBidi"/>
          <w:b/>
        </w:rPr>
        <w:t>LEAN-Manager</w:t>
      </w:r>
      <w:r w:rsidR="005E2356">
        <w:rPr>
          <w:rFonts w:asciiTheme="minorHAnsi" w:hAnsiTheme="minorHAnsi" w:cstheme="minorBidi"/>
          <w:b/>
        </w:rPr>
        <w:t>*in</w:t>
      </w:r>
    </w:p>
    <w:p w14:paraId="7BE516E0" w14:textId="77777777" w:rsidR="00C51D3D" w:rsidRPr="00D05F7E" w:rsidRDefault="00C51D3D" w:rsidP="00C51D3D">
      <w:pPr>
        <w:pStyle w:val="Listenabsatz"/>
        <w:numPr>
          <w:ilvl w:val="0"/>
          <w:numId w:val="12"/>
        </w:numPr>
        <w:spacing w:before="120" w:after="120" w:line="276" w:lineRule="auto"/>
        <w:ind w:right="851"/>
        <w:jc w:val="both"/>
        <w:textAlignment w:val="baseline"/>
        <w:rPr>
          <w:rFonts w:ascii="Arial" w:eastAsia="Arial" w:hAnsi="Arial"/>
        </w:rPr>
      </w:pPr>
      <w:r w:rsidRPr="00D05F7E">
        <w:rPr>
          <w:rFonts w:ascii="Arial" w:eastAsia="Arial" w:hAnsi="Arial"/>
        </w:rPr>
        <w:t>BGF nach DIN 277</w:t>
      </w:r>
    </w:p>
    <w:p w14:paraId="1EAB852A" w14:textId="77777777" w:rsidR="00C51D3D" w:rsidRPr="00D05F7E" w:rsidRDefault="00C51D3D" w:rsidP="00C51D3D">
      <w:pPr>
        <w:pStyle w:val="Listenabsatz"/>
        <w:spacing w:before="120" w:after="120" w:line="276" w:lineRule="auto"/>
        <w:ind w:right="851"/>
        <w:jc w:val="both"/>
        <w:textAlignment w:val="baseline"/>
        <w:rPr>
          <w:rFonts w:ascii="Arial" w:eastAsia="Arial" w:hAnsi="Arial"/>
        </w:rPr>
      </w:pPr>
      <w:r w:rsidRPr="00D05F7E">
        <w:rPr>
          <w:rFonts w:ascii="Arial" w:eastAsia="Arial" w:hAnsi="Arial"/>
        </w:rPr>
        <w:t xml:space="preserve">Ab einer BGF nach DIN 277 von 6.000 m² gibt es 0,5 Punkte. </w:t>
      </w:r>
    </w:p>
    <w:p w14:paraId="3520646A" w14:textId="77777777" w:rsidR="00C51D3D" w:rsidRPr="00D05F7E" w:rsidRDefault="00C51D3D" w:rsidP="00D05F7E">
      <w:pPr>
        <w:pStyle w:val="Listenabsatz"/>
        <w:spacing w:before="120" w:after="120" w:line="276" w:lineRule="auto"/>
        <w:ind w:right="851"/>
        <w:jc w:val="both"/>
        <w:textAlignment w:val="baseline"/>
        <w:rPr>
          <w:rFonts w:ascii="Arial" w:eastAsia="Arial" w:hAnsi="Arial"/>
        </w:rPr>
      </w:pPr>
      <w:r w:rsidRPr="00D05F7E">
        <w:rPr>
          <w:rFonts w:ascii="Arial" w:eastAsia="Arial" w:hAnsi="Arial"/>
        </w:rPr>
        <w:t xml:space="preserve">Ab einer BGF nach DIN 277 von 10.000 m² gibt es 1 Punkt. </w:t>
      </w:r>
    </w:p>
    <w:p w14:paraId="37059B8C" w14:textId="4F660424" w:rsidR="005F14A7" w:rsidRPr="00D05F7E" w:rsidRDefault="005F14A7" w:rsidP="00D05F7E">
      <w:pPr>
        <w:pStyle w:val="Listenabsatz"/>
        <w:numPr>
          <w:ilvl w:val="0"/>
          <w:numId w:val="12"/>
        </w:numPr>
        <w:spacing w:before="120" w:after="120" w:line="276" w:lineRule="auto"/>
        <w:ind w:right="851"/>
        <w:jc w:val="both"/>
        <w:textAlignment w:val="baseline"/>
        <w:rPr>
          <w:rFonts w:ascii="Arial" w:eastAsia="Arial" w:hAnsi="Arial"/>
        </w:rPr>
      </w:pPr>
      <w:r w:rsidRPr="00D05F7E">
        <w:rPr>
          <w:rFonts w:ascii="Arial" w:eastAsia="Arial" w:hAnsi="Arial"/>
        </w:rPr>
        <w:t xml:space="preserve">Das Projekt ist ein Rechenzentrum – </w:t>
      </w:r>
      <w:r w:rsidR="00D05F7E">
        <w:rPr>
          <w:rFonts w:ascii="Arial" w:eastAsia="Arial" w:hAnsi="Arial"/>
        </w:rPr>
        <w:t>2</w:t>
      </w:r>
      <w:r w:rsidRPr="00D05F7E">
        <w:rPr>
          <w:rFonts w:ascii="Arial" w:eastAsia="Arial" w:hAnsi="Arial"/>
        </w:rPr>
        <w:t xml:space="preserve"> Punkte</w:t>
      </w:r>
      <w:r w:rsidRPr="00D05F7E">
        <w:rPr>
          <w:rFonts w:ascii="Arial" w:eastAsia="Arial" w:hAnsi="Arial"/>
        </w:rPr>
        <w:tab/>
      </w:r>
    </w:p>
    <w:p w14:paraId="6D2D1B9B" w14:textId="7C487A7D" w:rsidR="005F14A7" w:rsidRPr="00D05F7E" w:rsidRDefault="005F14A7" w:rsidP="005F14A7">
      <w:pPr>
        <w:pStyle w:val="Listenabsatz"/>
        <w:numPr>
          <w:ilvl w:val="0"/>
          <w:numId w:val="12"/>
        </w:numPr>
        <w:spacing w:before="120" w:after="120" w:line="276" w:lineRule="auto"/>
        <w:ind w:right="851"/>
        <w:jc w:val="both"/>
        <w:textAlignment w:val="baseline"/>
        <w:rPr>
          <w:rFonts w:ascii="Arial" w:eastAsia="Arial" w:hAnsi="Arial"/>
        </w:rPr>
      </w:pPr>
      <w:r w:rsidRPr="00D05F7E">
        <w:rPr>
          <w:rFonts w:ascii="Arial" w:eastAsia="Arial" w:hAnsi="Arial"/>
        </w:rPr>
        <w:t xml:space="preserve">Das Projekt unterlag einem stufenweisen Ausbau – </w:t>
      </w:r>
      <w:r w:rsidR="00D05F7E">
        <w:rPr>
          <w:rFonts w:ascii="Arial" w:eastAsia="Arial" w:hAnsi="Arial"/>
        </w:rPr>
        <w:t>1</w:t>
      </w:r>
      <w:r w:rsidRPr="00D05F7E">
        <w:rPr>
          <w:rFonts w:ascii="Arial" w:eastAsia="Arial" w:hAnsi="Arial"/>
        </w:rPr>
        <w:t xml:space="preserve"> Punkt </w:t>
      </w:r>
    </w:p>
    <w:p w14:paraId="3B00B68A" w14:textId="77777777" w:rsidR="00C57784" w:rsidRPr="00C57784" w:rsidRDefault="00C57784" w:rsidP="00C57784">
      <w:pPr>
        <w:pStyle w:val="Listenabsatz"/>
        <w:spacing w:before="120" w:after="120" w:line="276" w:lineRule="auto"/>
        <w:ind w:right="851"/>
        <w:jc w:val="both"/>
        <w:textAlignment w:val="baseline"/>
        <w:rPr>
          <w:rFonts w:ascii="Arial" w:eastAsia="Arial" w:hAnsi="Arial"/>
        </w:rPr>
      </w:pPr>
    </w:p>
    <w:p w14:paraId="04103893" w14:textId="36861991" w:rsidR="00734C69" w:rsidRPr="00E409B5" w:rsidRDefault="001743BD" w:rsidP="00E409B5">
      <w:pPr>
        <w:spacing w:before="120" w:after="120" w:line="276" w:lineRule="auto"/>
        <w:ind w:right="851"/>
        <w:jc w:val="both"/>
        <w:textAlignment w:val="baseline"/>
        <w:rPr>
          <w:rFonts w:ascii="Arial" w:eastAsia="Arial" w:hAnsi="Arial" w:cs="Times New Roman"/>
          <w:spacing w:val="0"/>
          <w:lang w:eastAsia="de-DE"/>
        </w:rPr>
      </w:pPr>
      <w:r>
        <w:rPr>
          <w:rFonts w:ascii="Arial" w:eastAsia="Arial" w:hAnsi="Arial" w:cs="Times New Roman"/>
          <w:spacing w:val="0"/>
          <w:lang w:eastAsia="de-DE"/>
        </w:rPr>
        <w:t xml:space="preserve">Somit beträgt die </w:t>
      </w:r>
      <w:r w:rsidR="000536F1">
        <w:rPr>
          <w:rFonts w:ascii="Arial" w:eastAsia="Arial" w:hAnsi="Arial" w:cs="Times New Roman"/>
          <w:spacing w:val="0"/>
          <w:lang w:eastAsia="de-DE"/>
        </w:rPr>
        <w:t>Summe je</w:t>
      </w:r>
      <w:r>
        <w:rPr>
          <w:rFonts w:ascii="Arial" w:eastAsia="Arial" w:hAnsi="Arial" w:cs="Times New Roman"/>
          <w:spacing w:val="0"/>
          <w:lang w:eastAsia="de-DE"/>
        </w:rPr>
        <w:t xml:space="preserve"> Unterkriterium (PL / </w:t>
      </w:r>
      <w:proofErr w:type="spellStart"/>
      <w:r>
        <w:rPr>
          <w:rFonts w:ascii="Arial" w:eastAsia="Arial" w:hAnsi="Arial" w:cs="Times New Roman"/>
          <w:spacing w:val="0"/>
          <w:lang w:eastAsia="de-DE"/>
        </w:rPr>
        <w:t>stv</w:t>
      </w:r>
      <w:proofErr w:type="spellEnd"/>
      <w:r>
        <w:rPr>
          <w:rFonts w:ascii="Arial" w:eastAsia="Arial" w:hAnsi="Arial" w:cs="Times New Roman"/>
          <w:spacing w:val="0"/>
          <w:lang w:eastAsia="de-DE"/>
        </w:rPr>
        <w:t>. PL</w:t>
      </w:r>
      <w:r w:rsidR="003147BF">
        <w:rPr>
          <w:rFonts w:ascii="Arial" w:eastAsia="Arial" w:hAnsi="Arial" w:cs="Times New Roman"/>
          <w:spacing w:val="0"/>
          <w:lang w:eastAsia="de-DE"/>
        </w:rPr>
        <w:t xml:space="preserve"> / </w:t>
      </w:r>
      <w:r w:rsidR="00633135">
        <w:rPr>
          <w:rFonts w:ascii="Arial" w:eastAsia="Arial" w:hAnsi="Arial" w:cs="Times New Roman"/>
          <w:spacing w:val="0"/>
          <w:lang w:eastAsia="de-DE"/>
        </w:rPr>
        <w:t xml:space="preserve">PL TGA / </w:t>
      </w:r>
      <w:r w:rsidR="001565D0">
        <w:rPr>
          <w:rFonts w:ascii="Arial" w:eastAsia="Arial" w:hAnsi="Arial" w:cs="Times New Roman"/>
          <w:spacing w:val="0"/>
          <w:lang w:eastAsia="de-DE"/>
        </w:rPr>
        <w:t xml:space="preserve">Technische </w:t>
      </w:r>
      <w:r w:rsidR="00C57784">
        <w:rPr>
          <w:rFonts w:ascii="Arial" w:eastAsia="Arial" w:hAnsi="Arial" w:cs="Times New Roman"/>
          <w:spacing w:val="0"/>
          <w:lang w:eastAsia="de-DE"/>
        </w:rPr>
        <w:t xml:space="preserve">Inbetriebnahme-Manager*in / </w:t>
      </w:r>
      <w:r w:rsidR="003147BF">
        <w:rPr>
          <w:rFonts w:ascii="Arial" w:eastAsia="Arial" w:hAnsi="Arial" w:cs="Times New Roman"/>
          <w:spacing w:val="0"/>
          <w:lang w:eastAsia="de-DE"/>
        </w:rPr>
        <w:t>LEAN-Manager</w:t>
      </w:r>
      <w:r w:rsidR="005E2356">
        <w:rPr>
          <w:rFonts w:ascii="Arial" w:eastAsia="Arial" w:hAnsi="Arial" w:cs="Times New Roman"/>
          <w:spacing w:val="0"/>
          <w:lang w:eastAsia="de-DE"/>
        </w:rPr>
        <w:t>*in</w:t>
      </w:r>
      <w:r>
        <w:rPr>
          <w:rFonts w:ascii="Arial" w:eastAsia="Arial" w:hAnsi="Arial" w:cs="Times New Roman"/>
          <w:spacing w:val="0"/>
          <w:lang w:eastAsia="de-DE"/>
        </w:rPr>
        <w:t>) maximal</w:t>
      </w:r>
      <w:r w:rsidR="000536F1">
        <w:rPr>
          <w:rFonts w:ascii="Arial" w:eastAsia="Arial" w:hAnsi="Arial" w:cs="Times New Roman"/>
          <w:spacing w:val="0"/>
          <w:lang w:eastAsia="de-DE"/>
        </w:rPr>
        <w:t xml:space="preserve"> vier</w:t>
      </w:r>
      <w:r>
        <w:rPr>
          <w:rFonts w:ascii="Arial" w:eastAsia="Arial" w:hAnsi="Arial" w:cs="Times New Roman"/>
          <w:spacing w:val="0"/>
          <w:lang w:eastAsia="de-DE"/>
        </w:rPr>
        <w:t xml:space="preserve"> Punkte.</w:t>
      </w:r>
      <w:r w:rsidR="00826F0F">
        <w:rPr>
          <w:rFonts w:ascii="Arial" w:eastAsia="Arial" w:hAnsi="Arial" w:cs="Times New Roman"/>
          <w:spacing w:val="0"/>
          <w:lang w:eastAsia="de-DE"/>
        </w:rPr>
        <w:t xml:space="preserve"> </w:t>
      </w:r>
      <w:r w:rsidR="00826F0F">
        <w:rPr>
          <w:rFonts w:ascii="Arial" w:eastAsia="Arial" w:hAnsi="Arial"/>
        </w:rPr>
        <w:t>Im</w:t>
      </w:r>
      <w:r w:rsidR="00826F0F" w:rsidRPr="008D1B28">
        <w:rPr>
          <w:rFonts w:ascii="Arial" w:eastAsia="Arial" w:hAnsi="Arial"/>
        </w:rPr>
        <w:t xml:space="preserve"> Interesse der Aufwandsminimierung für die Bewerber</w:t>
      </w:r>
      <w:r w:rsidR="005E2356">
        <w:rPr>
          <w:rFonts w:ascii="Arial" w:eastAsia="Arial" w:hAnsi="Arial"/>
        </w:rPr>
        <w:t>*innen</w:t>
      </w:r>
      <w:r w:rsidR="00826F0F" w:rsidRPr="008D1B28">
        <w:rPr>
          <w:rFonts w:ascii="Arial" w:eastAsia="Arial" w:hAnsi="Arial"/>
        </w:rPr>
        <w:t xml:space="preserve"> </w:t>
      </w:r>
      <w:r w:rsidR="00826F0F">
        <w:rPr>
          <w:rFonts w:ascii="Arial" w:eastAsia="Arial" w:hAnsi="Arial"/>
        </w:rPr>
        <w:t>spiel</w:t>
      </w:r>
      <w:r w:rsidR="00ED63EE">
        <w:rPr>
          <w:rFonts w:ascii="Arial" w:eastAsia="Arial" w:hAnsi="Arial"/>
        </w:rPr>
        <w:t>t</w:t>
      </w:r>
      <w:r w:rsidR="00826F0F">
        <w:rPr>
          <w:rFonts w:ascii="Arial" w:eastAsia="Arial" w:hAnsi="Arial"/>
        </w:rPr>
        <w:t xml:space="preserve"> die Menge der Referenzen keine Rolle. Bei Vorlage mehrerer Referenzen wird </w:t>
      </w:r>
      <w:r w:rsidR="00826F0F" w:rsidRPr="008D1B28">
        <w:rPr>
          <w:rFonts w:ascii="Arial" w:eastAsia="Arial" w:hAnsi="Arial"/>
        </w:rPr>
        <w:t>jeweils nur eine, nämlich die im Hinblick auf die bei dem jeweiligen Kriterium genannten Aspekte beste Referenz bewertet.</w:t>
      </w:r>
    </w:p>
    <w:p w14:paraId="37FEAA52" w14:textId="601AB657" w:rsidR="00FE58A0" w:rsidRDefault="00FE58A0" w:rsidP="00C76907">
      <w:pPr>
        <w:spacing w:line="300" w:lineRule="exact"/>
        <w:ind w:right="851"/>
        <w:jc w:val="both"/>
        <w:rPr>
          <w:rFonts w:asciiTheme="minorHAnsi" w:hAnsiTheme="minorHAnsi" w:cstheme="minorBidi"/>
        </w:rPr>
      </w:pPr>
      <w:r>
        <w:rPr>
          <w:rFonts w:asciiTheme="minorHAnsi" w:hAnsiTheme="minorHAnsi" w:cstheme="minorBidi"/>
        </w:rPr>
        <w:t xml:space="preserve">Bei </w:t>
      </w:r>
      <w:r w:rsidRPr="00FE58A0">
        <w:rPr>
          <w:rFonts w:asciiTheme="minorHAnsi" w:hAnsiTheme="minorHAnsi" w:cstheme="minorBidi"/>
          <w:b/>
        </w:rPr>
        <w:t xml:space="preserve">Kriterium </w:t>
      </w:r>
      <w:r w:rsidR="0055449A">
        <w:rPr>
          <w:rFonts w:asciiTheme="minorHAnsi" w:hAnsiTheme="minorHAnsi" w:cstheme="minorBidi"/>
          <w:b/>
        </w:rPr>
        <w:t>3</w:t>
      </w:r>
      <w:r w:rsidR="001A76C4">
        <w:rPr>
          <w:rFonts w:asciiTheme="minorHAnsi" w:hAnsiTheme="minorHAnsi" w:cstheme="minorBidi"/>
        </w:rPr>
        <w:t xml:space="preserve"> </w:t>
      </w:r>
      <w:r>
        <w:rPr>
          <w:rFonts w:asciiTheme="minorHAnsi" w:hAnsiTheme="minorHAnsi" w:cstheme="minorBidi"/>
        </w:rPr>
        <w:t xml:space="preserve">erhält das Angebot mit dem niedrigsten Angebotsvergleichspreis gemäß </w:t>
      </w:r>
      <w:r w:rsidR="00EA0F61">
        <w:rPr>
          <w:rFonts w:asciiTheme="minorHAnsi" w:hAnsiTheme="minorHAnsi" w:cstheme="minorBidi"/>
        </w:rPr>
        <w:t>Preisblatt</w:t>
      </w:r>
      <w:r>
        <w:rPr>
          <w:rFonts w:asciiTheme="minorHAnsi" w:hAnsiTheme="minorHAnsi" w:cstheme="minorBidi"/>
        </w:rPr>
        <w:t xml:space="preserve"> 4 Punkte. Ein </w:t>
      </w:r>
      <w:r w:rsidRPr="00652867">
        <w:rPr>
          <w:rFonts w:asciiTheme="minorHAnsi" w:hAnsiTheme="minorHAnsi" w:cstheme="minorBidi"/>
        </w:rPr>
        <w:t>Angebot mit einem 1,5-fach so hohen</w:t>
      </w:r>
      <w:r>
        <w:rPr>
          <w:rFonts w:asciiTheme="minorHAnsi" w:hAnsiTheme="minorHAnsi" w:cstheme="minorBidi"/>
        </w:rPr>
        <w:t xml:space="preserve"> oder höheren Angebotsvergleichspreis erhält 0 Punkte. Dazwischen wird linear interpoliert, wobei auf zwei Stellen nach dem Komma gerundet wird.   </w:t>
      </w:r>
    </w:p>
    <w:p w14:paraId="19236540" w14:textId="509BC578" w:rsidR="00542BC3" w:rsidRPr="0028058E" w:rsidRDefault="00BD56D5" w:rsidP="00C76907">
      <w:pPr>
        <w:spacing w:line="300" w:lineRule="exact"/>
        <w:ind w:right="851"/>
        <w:jc w:val="both"/>
        <w:rPr>
          <w:rFonts w:asciiTheme="minorHAnsi" w:hAnsiTheme="minorHAnsi" w:cstheme="minorBidi"/>
        </w:rPr>
      </w:pPr>
      <w:r>
        <w:rPr>
          <w:rFonts w:asciiTheme="minorHAnsi" w:hAnsiTheme="minorHAnsi" w:cstheme="minorBidi"/>
        </w:rPr>
        <w:t>Sofern es zu einem Hauptkriterium Unterkriterien gibt, werden d</w:t>
      </w:r>
      <w:r w:rsidR="3433C067" w:rsidRPr="3433C067">
        <w:rPr>
          <w:rFonts w:asciiTheme="minorHAnsi" w:hAnsiTheme="minorHAnsi" w:cstheme="minorBidi"/>
        </w:rPr>
        <w:t>ie erreichten Punkte im jeweiligen Unterkriterium mit dem angegebenen Gewichtungsfaktor multipliziert und zu einer Gesamtpunktzahl für das zugehörige Hauptkriterium addiert. Die jeweils erreichten Punkte der Hauptkriterien werden mit dem angegebenen Gewichtungsfaktor multipliziert; anschließend werden die auf diese Weise jeweils ermittelten Werte zu einem Gesamtwert der Gesamtpunktzahl aufaddiert.</w:t>
      </w:r>
    </w:p>
    <w:p w14:paraId="7DEFF9C6" w14:textId="1200FF62" w:rsidR="00542BC3" w:rsidRDefault="3433C067" w:rsidP="00C76907">
      <w:pPr>
        <w:spacing w:line="300" w:lineRule="exact"/>
        <w:ind w:right="880"/>
        <w:jc w:val="both"/>
        <w:rPr>
          <w:rFonts w:asciiTheme="minorHAnsi" w:hAnsiTheme="minorHAnsi" w:cstheme="minorBidi"/>
        </w:rPr>
      </w:pPr>
      <w:r w:rsidRPr="3433C067">
        <w:rPr>
          <w:rFonts w:asciiTheme="minorHAnsi" w:hAnsiTheme="minorHAnsi" w:cstheme="minorBidi"/>
        </w:rPr>
        <w:t xml:space="preserve">Sollten nach Ermittlung der Gesamtpunktzahl zwei oder mehrere Angebote punktgleich liegen, entscheidet die höhere </w:t>
      </w:r>
      <w:r w:rsidRPr="00D049D7">
        <w:rPr>
          <w:rFonts w:asciiTheme="minorHAnsi" w:hAnsiTheme="minorHAnsi" w:cstheme="minorBidi"/>
        </w:rPr>
        <w:t xml:space="preserve">Einzelbewertung im Kriterium </w:t>
      </w:r>
      <w:r w:rsidR="0019505B" w:rsidRPr="00D049D7">
        <w:rPr>
          <w:rFonts w:asciiTheme="minorHAnsi" w:hAnsiTheme="minorHAnsi" w:cstheme="minorBidi"/>
        </w:rPr>
        <w:t>2</w:t>
      </w:r>
      <w:r w:rsidRPr="00D049D7">
        <w:rPr>
          <w:rFonts w:asciiTheme="minorHAnsi" w:hAnsiTheme="minorHAnsi" w:cstheme="minorBidi"/>
        </w:rPr>
        <w:t xml:space="preserve">. Sollte danach immer noch Punktgleichheit bestehen entscheidet die höhere Einzelbewertung im Kriterium </w:t>
      </w:r>
      <w:r w:rsidR="0019505B" w:rsidRPr="00D049D7">
        <w:rPr>
          <w:rFonts w:asciiTheme="minorHAnsi" w:hAnsiTheme="minorHAnsi" w:cstheme="minorBidi"/>
        </w:rPr>
        <w:t>3</w:t>
      </w:r>
      <w:r w:rsidRPr="00D049D7">
        <w:rPr>
          <w:rFonts w:asciiTheme="minorHAnsi" w:hAnsiTheme="minorHAnsi" w:cstheme="minorBidi"/>
        </w:rPr>
        <w:t>.</w:t>
      </w:r>
      <w:r w:rsidR="00E409B5">
        <w:rPr>
          <w:rFonts w:asciiTheme="minorHAnsi" w:hAnsiTheme="minorHAnsi" w:cstheme="minorBidi"/>
        </w:rPr>
        <w:t xml:space="preserve"> </w:t>
      </w:r>
      <w:r w:rsidR="00AC457E">
        <w:rPr>
          <w:rFonts w:asciiTheme="minorHAnsi" w:hAnsiTheme="minorHAnsi" w:cstheme="minorBidi"/>
        </w:rPr>
        <w:t xml:space="preserve">Als letzte Stufe wird gelost. </w:t>
      </w:r>
    </w:p>
    <w:p w14:paraId="3FC3F395" w14:textId="77777777" w:rsidR="00670EF2" w:rsidRPr="0028058E" w:rsidRDefault="00670EF2" w:rsidP="3433C067">
      <w:pPr>
        <w:tabs>
          <w:tab w:val="left" w:pos="8000"/>
          <w:tab w:val="left" w:pos="8100"/>
          <w:tab w:val="left" w:pos="8200"/>
          <w:tab w:val="left" w:pos="8300"/>
          <w:tab w:val="left" w:pos="8400"/>
          <w:tab w:val="left" w:pos="8500"/>
        </w:tabs>
        <w:spacing w:line="300" w:lineRule="exact"/>
        <w:ind w:right="880"/>
        <w:jc w:val="both"/>
        <w:rPr>
          <w:rFonts w:asciiTheme="minorHAnsi" w:hAnsiTheme="minorHAnsi" w:cstheme="minorBidi"/>
        </w:rPr>
      </w:pPr>
    </w:p>
    <w:p w14:paraId="22B8C2C2" w14:textId="1AD8F205" w:rsidR="001E0C3D" w:rsidRPr="002E20F7" w:rsidRDefault="00670EF2" w:rsidP="00670EF2">
      <w:pPr>
        <w:tabs>
          <w:tab w:val="left" w:pos="8000"/>
          <w:tab w:val="left" w:pos="8100"/>
          <w:tab w:val="left" w:pos="8200"/>
          <w:tab w:val="left" w:pos="8300"/>
          <w:tab w:val="left" w:pos="8400"/>
          <w:tab w:val="left" w:pos="8500"/>
        </w:tabs>
        <w:spacing w:line="300" w:lineRule="exact"/>
        <w:ind w:left="567" w:right="880" w:hanging="567"/>
        <w:jc w:val="both"/>
        <w:rPr>
          <w:rFonts w:asciiTheme="minorHAnsi" w:hAnsiTheme="minorHAnsi" w:cstheme="minorBidi"/>
          <w:b/>
          <w:bCs/>
        </w:rPr>
      </w:pPr>
      <w:r>
        <w:rPr>
          <w:rFonts w:asciiTheme="minorHAnsi" w:hAnsiTheme="minorHAnsi" w:cstheme="minorBidi"/>
          <w:b/>
          <w:bCs/>
        </w:rPr>
        <w:t>VI</w:t>
      </w:r>
      <w:r w:rsidR="3433C067" w:rsidRPr="3433C067">
        <w:rPr>
          <w:rFonts w:asciiTheme="minorHAnsi" w:hAnsiTheme="minorHAnsi" w:cstheme="minorBidi"/>
          <w:b/>
          <w:bCs/>
        </w:rPr>
        <w:t xml:space="preserve">. </w:t>
      </w:r>
      <w:r>
        <w:rPr>
          <w:rFonts w:asciiTheme="minorHAnsi" w:hAnsiTheme="minorHAnsi" w:cstheme="minorBidi"/>
          <w:b/>
          <w:bCs/>
        </w:rPr>
        <w:tab/>
      </w:r>
      <w:r w:rsidR="3433C067" w:rsidRPr="3433C067">
        <w:rPr>
          <w:rFonts w:asciiTheme="minorHAnsi" w:hAnsiTheme="minorHAnsi" w:cstheme="minorBidi"/>
          <w:b/>
          <w:bCs/>
        </w:rPr>
        <w:t>Sonstiges</w:t>
      </w:r>
    </w:p>
    <w:p w14:paraId="2514510A" w14:textId="3C343FD4" w:rsidR="001E0C3D" w:rsidRPr="00D10A3C" w:rsidRDefault="3433C067" w:rsidP="3433C067">
      <w:pPr>
        <w:spacing w:line="300" w:lineRule="exact"/>
        <w:ind w:right="880"/>
        <w:jc w:val="both"/>
        <w:rPr>
          <w:rFonts w:asciiTheme="minorHAnsi" w:hAnsiTheme="minorHAnsi" w:cstheme="minorBidi"/>
        </w:rPr>
      </w:pPr>
      <w:r w:rsidRPr="3433C067">
        <w:rPr>
          <w:rFonts w:asciiTheme="minorHAnsi" w:hAnsiTheme="minorHAnsi" w:cstheme="minorBidi"/>
        </w:rPr>
        <w:t>Für</w:t>
      </w:r>
      <w:r w:rsidR="00497919">
        <w:rPr>
          <w:rFonts w:asciiTheme="minorHAnsi" w:hAnsiTheme="minorHAnsi" w:cstheme="minorBidi"/>
        </w:rPr>
        <w:t xml:space="preserve"> die</w:t>
      </w:r>
      <w:r w:rsidRPr="3433C067">
        <w:rPr>
          <w:rFonts w:asciiTheme="minorHAnsi" w:hAnsiTheme="minorHAnsi" w:cstheme="minorBidi"/>
        </w:rPr>
        <w:t xml:space="preserve"> Angebotserstellung sowie für die Vorbereitung und Teilnahme am Vergabeverfahren werden keine Kosten erstattet.</w:t>
      </w:r>
    </w:p>
    <w:p w14:paraId="1775A7D4" w14:textId="5FF3C273" w:rsidR="001E0C3D" w:rsidRPr="00D10A3C" w:rsidRDefault="3433C067" w:rsidP="3433C067">
      <w:pPr>
        <w:tabs>
          <w:tab w:val="left" w:pos="10000"/>
          <w:tab w:val="left" w:pos="10100"/>
          <w:tab w:val="left" w:pos="10200"/>
          <w:tab w:val="left" w:pos="10300"/>
        </w:tabs>
        <w:spacing w:before="240" w:line="300" w:lineRule="exact"/>
        <w:ind w:right="880"/>
        <w:jc w:val="both"/>
        <w:rPr>
          <w:rFonts w:asciiTheme="minorHAnsi" w:hAnsiTheme="minorHAnsi" w:cstheme="minorBidi"/>
        </w:rPr>
      </w:pPr>
      <w:r w:rsidRPr="3433C067">
        <w:rPr>
          <w:rFonts w:asciiTheme="minorHAnsi" w:hAnsiTheme="minorHAnsi" w:cstheme="minorBidi"/>
        </w:rPr>
        <w:lastRenderedPageBreak/>
        <w:t>Sollten sich aus Sicht der Bieter</w:t>
      </w:r>
      <w:r w:rsidR="005E2356">
        <w:rPr>
          <w:rFonts w:asciiTheme="minorHAnsi" w:hAnsiTheme="minorHAnsi" w:cstheme="minorBidi"/>
        </w:rPr>
        <w:t>*innen</w:t>
      </w:r>
      <w:r w:rsidRPr="3433C067">
        <w:rPr>
          <w:rFonts w:asciiTheme="minorHAnsi" w:hAnsiTheme="minorHAnsi" w:cstheme="minorBidi"/>
        </w:rPr>
        <w:t xml:space="preserve"> Nachfragen ergeben, sind diese ausschließlich über die </w:t>
      </w:r>
      <w:proofErr w:type="spellStart"/>
      <w:r w:rsidRPr="3433C067">
        <w:rPr>
          <w:rFonts w:asciiTheme="minorHAnsi" w:hAnsiTheme="minorHAnsi" w:cstheme="minorBidi"/>
        </w:rPr>
        <w:t>eVergabe</w:t>
      </w:r>
      <w:proofErr w:type="spellEnd"/>
      <w:r w:rsidRPr="3433C067">
        <w:rPr>
          <w:rFonts w:asciiTheme="minorHAnsi" w:hAnsiTheme="minorHAnsi" w:cstheme="minorBidi"/>
        </w:rPr>
        <w:t xml:space="preserve"> Plattform zu stellen. Damit sichergestellt ist, dass die Antworten rechtzeitig veröffentlicht und allen Bieter</w:t>
      </w:r>
      <w:r w:rsidR="005E2356">
        <w:rPr>
          <w:rFonts w:asciiTheme="minorHAnsi" w:hAnsiTheme="minorHAnsi" w:cstheme="minorBidi"/>
        </w:rPr>
        <w:t>*innen</w:t>
      </w:r>
      <w:r w:rsidRPr="3433C067">
        <w:rPr>
          <w:rFonts w:asciiTheme="minorHAnsi" w:hAnsiTheme="minorHAnsi" w:cstheme="minorBidi"/>
        </w:rPr>
        <w:t xml:space="preserve"> zur Kenntnis gegeben werden können, müssen Nachfragen bis spätestens 7 Kalendertage vor Ablauf der Angebotsfrist eingehen. Die eingegangenen Fragen und Antworten zum laufenden Verfahren, stehen stets aktuell ausschließlich über die </w:t>
      </w:r>
      <w:proofErr w:type="spellStart"/>
      <w:r w:rsidRPr="3433C067">
        <w:rPr>
          <w:rFonts w:asciiTheme="minorHAnsi" w:hAnsiTheme="minorHAnsi" w:cstheme="minorBidi"/>
        </w:rPr>
        <w:t>eVergabe</w:t>
      </w:r>
      <w:proofErr w:type="spellEnd"/>
      <w:r w:rsidRPr="3433C067">
        <w:rPr>
          <w:rFonts w:asciiTheme="minorHAnsi" w:hAnsiTheme="minorHAnsi" w:cstheme="minorBidi"/>
        </w:rPr>
        <w:t xml:space="preserve"> Plattform allen Bieter</w:t>
      </w:r>
      <w:r w:rsidR="005E2356">
        <w:rPr>
          <w:rFonts w:asciiTheme="minorHAnsi" w:hAnsiTheme="minorHAnsi" w:cstheme="minorBidi"/>
        </w:rPr>
        <w:t>*innen</w:t>
      </w:r>
      <w:r w:rsidRPr="3433C067">
        <w:rPr>
          <w:rFonts w:asciiTheme="minorHAnsi" w:hAnsiTheme="minorHAnsi" w:cstheme="minorBidi"/>
        </w:rPr>
        <w:t xml:space="preserve"> zur Einsicht zur Verfügung. </w:t>
      </w:r>
    </w:p>
    <w:p w14:paraId="17B43687" w14:textId="6FBBEF96" w:rsidR="001E0C3D" w:rsidRPr="00D10A3C" w:rsidRDefault="3433C067" w:rsidP="3433C067">
      <w:pPr>
        <w:tabs>
          <w:tab w:val="left" w:pos="10000"/>
          <w:tab w:val="left" w:pos="10100"/>
          <w:tab w:val="left" w:pos="10200"/>
          <w:tab w:val="left" w:pos="10300"/>
        </w:tabs>
        <w:spacing w:before="240" w:line="300" w:lineRule="exact"/>
        <w:ind w:right="880"/>
        <w:jc w:val="both"/>
        <w:rPr>
          <w:rFonts w:asciiTheme="minorHAnsi" w:hAnsiTheme="minorHAnsi" w:cstheme="minorBidi"/>
        </w:rPr>
      </w:pPr>
      <w:r w:rsidRPr="3433C067">
        <w:rPr>
          <w:rFonts w:asciiTheme="minorHAnsi" w:hAnsiTheme="minorHAnsi" w:cstheme="minorBidi"/>
        </w:rPr>
        <w:t>Bieter</w:t>
      </w:r>
      <w:r w:rsidR="005E2356">
        <w:rPr>
          <w:rFonts w:asciiTheme="minorHAnsi" w:hAnsiTheme="minorHAnsi" w:cstheme="minorBidi"/>
        </w:rPr>
        <w:t>*innen</w:t>
      </w:r>
      <w:r w:rsidRPr="3433C067">
        <w:rPr>
          <w:rFonts w:asciiTheme="minorHAnsi" w:hAnsiTheme="minorHAnsi" w:cstheme="minorBidi"/>
        </w:rPr>
        <w:t xml:space="preserve"> sind verpflichtet, sich regelmäßig und eigenverantwortlich über den jeweils aktuellen Stand über die </w:t>
      </w:r>
      <w:proofErr w:type="spellStart"/>
      <w:r w:rsidRPr="3433C067">
        <w:rPr>
          <w:rFonts w:asciiTheme="minorHAnsi" w:hAnsiTheme="minorHAnsi" w:cstheme="minorBidi"/>
        </w:rPr>
        <w:t>eVergabe</w:t>
      </w:r>
      <w:proofErr w:type="spellEnd"/>
      <w:r w:rsidRPr="3433C067">
        <w:rPr>
          <w:rFonts w:asciiTheme="minorHAnsi" w:hAnsiTheme="minorHAnsi" w:cstheme="minorBidi"/>
        </w:rPr>
        <w:t xml:space="preserve"> Plattform zu informieren und die dort zur Verfügung gestellten Informationen bei der Abgabe des Angebotes zu berücksichtigen. </w:t>
      </w:r>
    </w:p>
    <w:p w14:paraId="779C8998" w14:textId="7876DEED" w:rsidR="0035733D" w:rsidRDefault="3433C067" w:rsidP="3433C067">
      <w:pPr>
        <w:spacing w:before="240" w:after="120" w:line="300" w:lineRule="exact"/>
        <w:ind w:right="880"/>
        <w:jc w:val="both"/>
        <w:rPr>
          <w:rFonts w:asciiTheme="minorHAnsi" w:hAnsiTheme="minorHAnsi" w:cstheme="minorBidi"/>
        </w:rPr>
      </w:pPr>
      <w:r w:rsidRPr="3433C067">
        <w:rPr>
          <w:rFonts w:asciiTheme="minorHAnsi" w:hAnsiTheme="minorHAnsi" w:cstheme="minorBidi"/>
        </w:rPr>
        <w:t xml:space="preserve">Bitte beachten Sie, dass die gesamte Kommunikation im Vergabeverfahren – mit Ausnahme etwaiger Präsentationen oder Verhandlungsgesprächen vor Ort - ausschließlich über die </w:t>
      </w:r>
      <w:proofErr w:type="spellStart"/>
      <w:r w:rsidRPr="3433C067">
        <w:rPr>
          <w:rFonts w:asciiTheme="minorHAnsi" w:hAnsiTheme="minorHAnsi" w:cstheme="minorBidi"/>
        </w:rPr>
        <w:t>eVergabe</w:t>
      </w:r>
      <w:proofErr w:type="spellEnd"/>
      <w:r w:rsidRPr="3433C067">
        <w:rPr>
          <w:rFonts w:asciiTheme="minorHAnsi" w:hAnsiTheme="minorHAnsi" w:cstheme="minorBidi"/>
        </w:rPr>
        <w:t xml:space="preserve"> Plattform abgewickelt wird. Das gilt auch für die Kommunikation nach Ablauf der Angebotsfrist, z.B. zum Zwecke der Nachforderung von Unterlagen oder Aufklärungen. Da in diesem Zusammenhang Fristen gesetzt werden können, die im Falle der Nichteinhaltung den Ausschluss bedingen, obliegt es den Bewerber</w:t>
      </w:r>
      <w:r w:rsidR="005E2356">
        <w:rPr>
          <w:rFonts w:asciiTheme="minorHAnsi" w:hAnsiTheme="minorHAnsi" w:cstheme="minorBidi"/>
        </w:rPr>
        <w:t>*innen</w:t>
      </w:r>
      <w:r w:rsidRPr="3433C067">
        <w:rPr>
          <w:rFonts w:asciiTheme="minorHAnsi" w:hAnsiTheme="minorHAnsi" w:cstheme="minorBidi"/>
        </w:rPr>
        <w:t>, sich stets tagesaktuell darüber zu informieren, ob entsprechende Mitteilungen für sie auf der Plattform hinterlegt sind. Die Versäumnis derart bekanntgegebener Fristen geht zu Lasten des</w:t>
      </w:r>
      <w:r w:rsidR="005E2356">
        <w:rPr>
          <w:rFonts w:asciiTheme="minorHAnsi" w:hAnsiTheme="minorHAnsi" w:cstheme="minorBidi"/>
        </w:rPr>
        <w:t>*der</w:t>
      </w:r>
      <w:r w:rsidRPr="3433C067">
        <w:rPr>
          <w:rFonts w:asciiTheme="minorHAnsi" w:hAnsiTheme="minorHAnsi" w:cstheme="minorBidi"/>
        </w:rPr>
        <w:t xml:space="preserve"> Bieter</w:t>
      </w:r>
      <w:r w:rsidR="005E2356">
        <w:rPr>
          <w:rFonts w:asciiTheme="minorHAnsi" w:hAnsiTheme="minorHAnsi" w:cstheme="minorBidi"/>
        </w:rPr>
        <w:t>*in</w:t>
      </w:r>
      <w:r w:rsidRPr="3433C067">
        <w:rPr>
          <w:rFonts w:asciiTheme="minorHAnsi" w:hAnsiTheme="minorHAnsi" w:cstheme="minorBidi"/>
        </w:rPr>
        <w:t xml:space="preserve">. </w:t>
      </w:r>
    </w:p>
    <w:p w14:paraId="53C47A46" w14:textId="03532DC0" w:rsidR="003364AB" w:rsidRPr="00CB513F" w:rsidRDefault="3433C067" w:rsidP="002E20F7">
      <w:pPr>
        <w:spacing w:before="240" w:after="120" w:line="300" w:lineRule="exact"/>
        <w:ind w:right="880"/>
        <w:jc w:val="both"/>
        <w:rPr>
          <w:rFonts w:asciiTheme="minorHAnsi" w:hAnsiTheme="minorHAnsi" w:cstheme="minorBidi"/>
        </w:rPr>
      </w:pPr>
      <w:r w:rsidRPr="3433C067">
        <w:rPr>
          <w:rFonts w:asciiTheme="minorHAnsi" w:hAnsiTheme="minorHAnsi" w:cstheme="minorBidi"/>
        </w:rPr>
        <w:t>Über das Ergebnis des Vergabeverfahrens werden die Bieter</w:t>
      </w:r>
      <w:r w:rsidR="005E2356">
        <w:rPr>
          <w:rFonts w:asciiTheme="minorHAnsi" w:hAnsiTheme="minorHAnsi" w:cstheme="minorBidi"/>
        </w:rPr>
        <w:t>*innen</w:t>
      </w:r>
      <w:r w:rsidRPr="3433C067">
        <w:rPr>
          <w:rFonts w:asciiTheme="minorHAnsi" w:hAnsiTheme="minorHAnsi" w:cstheme="minorBidi"/>
        </w:rPr>
        <w:t xml:space="preserve"> zeitnah nach Maßgabe des § 134 GWB informiert. Vom vorgesehenen Auftragnehmer ist nach der diesbezüglichen unverbindlichen Information an ihn der, (allen Bieter</w:t>
      </w:r>
      <w:r w:rsidR="005E2356">
        <w:rPr>
          <w:rFonts w:asciiTheme="minorHAnsi" w:hAnsiTheme="minorHAnsi" w:cstheme="minorBidi"/>
        </w:rPr>
        <w:t>*innen</w:t>
      </w:r>
      <w:r w:rsidRPr="3433C067">
        <w:rPr>
          <w:rFonts w:asciiTheme="minorHAnsi" w:hAnsiTheme="minorHAnsi" w:cstheme="minorBidi"/>
        </w:rPr>
        <w:t xml:space="preserve"> vorliegende und) zum Zeichen des grundsätzlichen Anerkenntnis bereits mit Angebotsabgabe elektronisch eingereichte Vertrag, unverändert und unterzeichnet im Original und in zweifacher Ausfertigung beim Auftraggeber einzureichen.</w:t>
      </w:r>
    </w:p>
    <w:p w14:paraId="2AC53F51" w14:textId="77777777" w:rsidR="00497919" w:rsidRDefault="00497919" w:rsidP="3433C067">
      <w:pPr>
        <w:spacing w:line="360" w:lineRule="auto"/>
        <w:jc w:val="both"/>
        <w:rPr>
          <w:rFonts w:asciiTheme="minorHAnsi" w:hAnsiTheme="minorHAnsi" w:cstheme="minorBidi"/>
        </w:rPr>
      </w:pPr>
    </w:p>
    <w:p w14:paraId="7A9224ED" w14:textId="77FE0C81" w:rsidR="002F65FF" w:rsidRPr="00497919" w:rsidRDefault="3433C067" w:rsidP="00497919">
      <w:pPr>
        <w:spacing w:line="360" w:lineRule="auto"/>
        <w:jc w:val="both"/>
        <w:rPr>
          <w:rFonts w:asciiTheme="minorHAnsi" w:hAnsiTheme="minorHAnsi" w:cstheme="minorBidi"/>
        </w:rPr>
      </w:pPr>
      <w:r w:rsidRPr="3433C067">
        <w:rPr>
          <w:rFonts w:asciiTheme="minorHAnsi" w:hAnsiTheme="minorHAnsi" w:cstheme="minorBidi"/>
        </w:rPr>
        <w:t>Mit freundlichen Grüßen</w:t>
      </w:r>
    </w:p>
    <w:p w14:paraId="539F96BA" w14:textId="2DF4E147" w:rsidR="001E0C3D" w:rsidRPr="00D10A3C" w:rsidRDefault="3433C067" w:rsidP="00497919">
      <w:pPr>
        <w:spacing w:after="0" w:line="240" w:lineRule="auto"/>
        <w:jc w:val="both"/>
        <w:rPr>
          <w:rFonts w:asciiTheme="minorHAnsi" w:hAnsiTheme="minorHAnsi" w:cstheme="minorBidi"/>
        </w:rPr>
      </w:pPr>
      <w:r w:rsidRPr="3433C067">
        <w:rPr>
          <w:rFonts w:asciiTheme="minorHAnsi" w:hAnsiTheme="minorHAnsi" w:cstheme="minorBidi"/>
        </w:rPr>
        <w:t>EK1 N.N.</w:t>
      </w:r>
    </w:p>
    <w:p w14:paraId="2C663683" w14:textId="77777777" w:rsidR="001E0C3D" w:rsidRPr="00D10A3C" w:rsidRDefault="3433C067" w:rsidP="00497919">
      <w:pPr>
        <w:tabs>
          <w:tab w:val="left" w:pos="8000"/>
          <w:tab w:val="left" w:pos="8100"/>
          <w:tab w:val="left" w:pos="8200"/>
          <w:tab w:val="left" w:pos="8300"/>
          <w:tab w:val="left" w:pos="8400"/>
          <w:tab w:val="left" w:pos="8500"/>
        </w:tabs>
        <w:spacing w:after="0" w:line="240" w:lineRule="auto"/>
        <w:ind w:right="2035"/>
        <w:jc w:val="both"/>
        <w:rPr>
          <w:rFonts w:asciiTheme="minorHAnsi" w:hAnsiTheme="minorHAnsi" w:cstheme="minorBidi"/>
        </w:rPr>
      </w:pPr>
      <w:r w:rsidRPr="3433C067">
        <w:rPr>
          <w:rFonts w:asciiTheme="minorHAnsi" w:hAnsiTheme="minorHAnsi" w:cstheme="minorBidi"/>
        </w:rPr>
        <w:t>Max-Planck-Gesellschaft zur Förderung der Wissenschaften e.V.</w:t>
      </w:r>
    </w:p>
    <w:p w14:paraId="5120FC73" w14:textId="77777777" w:rsidR="00497919" w:rsidRDefault="00497919" w:rsidP="00670EF2">
      <w:pPr>
        <w:tabs>
          <w:tab w:val="left" w:pos="10000"/>
          <w:tab w:val="left" w:pos="10100"/>
          <w:tab w:val="left" w:pos="10200"/>
          <w:tab w:val="left" w:pos="10300"/>
        </w:tabs>
        <w:spacing w:line="300" w:lineRule="exact"/>
        <w:ind w:right="35"/>
        <w:rPr>
          <w:rFonts w:asciiTheme="minorHAnsi" w:hAnsiTheme="minorHAnsi" w:cstheme="minorBidi"/>
        </w:rPr>
      </w:pPr>
    </w:p>
    <w:p w14:paraId="3F6A9F84" w14:textId="7E47416A" w:rsidR="009F3839" w:rsidRPr="00670EF2" w:rsidRDefault="002B0A59" w:rsidP="00670EF2">
      <w:pPr>
        <w:tabs>
          <w:tab w:val="left" w:pos="10000"/>
          <w:tab w:val="left" w:pos="10100"/>
          <w:tab w:val="left" w:pos="10200"/>
          <w:tab w:val="left" w:pos="10300"/>
        </w:tabs>
        <w:spacing w:line="300" w:lineRule="exact"/>
        <w:ind w:right="35"/>
        <w:rPr>
          <w:rFonts w:asciiTheme="minorHAnsi" w:hAnsiTheme="minorHAnsi" w:cstheme="minorBidi"/>
        </w:rPr>
      </w:pPr>
      <w:r w:rsidRPr="00753E06">
        <w:rPr>
          <w:rFonts w:asciiTheme="minorHAnsi" w:hAnsiTheme="minorHAnsi" w:cstheme="minorBidi"/>
          <w:highlight w:val="yellow"/>
        </w:rPr>
        <w:t xml:space="preserve">Anlagen </w:t>
      </w:r>
      <w:r w:rsidR="00753E06" w:rsidRPr="00753E06">
        <w:rPr>
          <w:rFonts w:asciiTheme="minorHAnsi" w:hAnsiTheme="minorHAnsi" w:cstheme="minorBidi"/>
          <w:highlight w:val="yellow"/>
        </w:rPr>
        <w:t>gemäß Anlagenverzeichnis</w:t>
      </w:r>
    </w:p>
    <w:sectPr w:rsidR="009F3839" w:rsidRPr="00670EF2" w:rsidSect="000040E9">
      <w:headerReference w:type="default" r:id="rId12"/>
      <w:footerReference w:type="default" r:id="rId13"/>
      <w:headerReference w:type="first" r:id="rId14"/>
      <w:footerReference w:type="first" r:id="rId15"/>
      <w:pgSz w:w="11906" w:h="16838"/>
      <w:pgMar w:top="3045" w:right="1276" w:bottom="2126" w:left="1418" w:header="709"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E9B96" w14:textId="77777777" w:rsidR="00725EB0" w:rsidRDefault="00725EB0" w:rsidP="00FD19EF">
      <w:pPr>
        <w:spacing w:after="0" w:line="240" w:lineRule="auto"/>
      </w:pPr>
      <w:r>
        <w:separator/>
      </w:r>
    </w:p>
  </w:endnote>
  <w:endnote w:type="continuationSeparator" w:id="0">
    <w:p w14:paraId="08F53058" w14:textId="77777777" w:rsidR="00725EB0" w:rsidRDefault="00725EB0" w:rsidP="00FD1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Verdana">
    <w:panose1 w:val="020B0604030504040204"/>
    <w:charset w:val="00"/>
    <w:family w:val="swiss"/>
    <w:pitch w:val="variable"/>
    <w:sig w:usb0="A00006FF" w:usb1="4000205B" w:usb2="00000010" w:usb3="00000000" w:csb0="0000019F" w:csb1="00000000"/>
  </w:font>
  <w:font w:name="Roboto Light">
    <w:panose1 w:val="02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FBC6" w14:textId="77777777" w:rsidR="00A9468B" w:rsidRPr="00A747E0" w:rsidRDefault="00A9468B" w:rsidP="00DA7FCB">
    <w:pPr>
      <w:tabs>
        <w:tab w:val="left" w:pos="1159"/>
      </w:tabs>
      <w:rPr>
        <w:rFonts w:ascii="Arial" w:hAnsi="Arial"/>
        <w:sz w:val="15"/>
        <w:szCs w:val="15"/>
      </w:rPr>
    </w:pPr>
  </w:p>
  <w:p w14:paraId="124CD092" w14:textId="6824B9FF" w:rsidR="00A9468B" w:rsidRPr="00A747E0" w:rsidRDefault="00A9468B" w:rsidP="00A1224E">
    <w:pPr>
      <w:tabs>
        <w:tab w:val="left" w:pos="1159"/>
      </w:tabs>
      <w:spacing w:after="0" w:line="360" w:lineRule="auto"/>
      <w:jc w:val="right"/>
      <w:rPr>
        <w:rFonts w:ascii="Arial" w:hAnsi="Arial"/>
        <w:sz w:val="15"/>
        <w:szCs w:val="15"/>
      </w:rPr>
    </w:pPr>
    <w:r w:rsidRPr="00A747E0">
      <w:rPr>
        <w:rFonts w:ascii="Arial" w:hAnsi="Arial"/>
        <w:sz w:val="15"/>
        <w:szCs w:val="15"/>
      </w:rPr>
      <w:fldChar w:fldCharType="begin"/>
    </w:r>
    <w:r w:rsidRPr="00A747E0">
      <w:rPr>
        <w:rFonts w:ascii="Arial" w:hAnsi="Arial"/>
        <w:sz w:val="15"/>
        <w:szCs w:val="15"/>
      </w:rPr>
      <w:instrText xml:space="preserve"> IF </w:instrText>
    </w:r>
    <w:r w:rsidRPr="00A747E0">
      <w:rPr>
        <w:rFonts w:ascii="Arial" w:hAnsi="Arial"/>
        <w:sz w:val="15"/>
        <w:szCs w:val="15"/>
      </w:rPr>
      <w:fldChar w:fldCharType="begin"/>
    </w:r>
    <w:r w:rsidRPr="00A747E0">
      <w:rPr>
        <w:rFonts w:ascii="Arial" w:hAnsi="Arial"/>
        <w:sz w:val="15"/>
        <w:szCs w:val="15"/>
      </w:rPr>
      <w:instrText xml:space="preserve"> numpages </w:instrText>
    </w:r>
    <w:r w:rsidRPr="00A747E0">
      <w:rPr>
        <w:rFonts w:ascii="Arial" w:hAnsi="Arial"/>
        <w:sz w:val="15"/>
        <w:szCs w:val="15"/>
      </w:rPr>
      <w:fldChar w:fldCharType="separate"/>
    </w:r>
    <w:r w:rsidR="00F863B0">
      <w:rPr>
        <w:rFonts w:ascii="Arial" w:hAnsi="Arial"/>
        <w:noProof/>
        <w:sz w:val="15"/>
        <w:szCs w:val="15"/>
      </w:rPr>
      <w:instrText>20</w:instrText>
    </w:r>
    <w:r w:rsidRPr="00A747E0">
      <w:rPr>
        <w:rFonts w:ascii="Arial" w:hAnsi="Arial"/>
        <w:noProof/>
        <w:sz w:val="15"/>
        <w:szCs w:val="15"/>
      </w:rPr>
      <w:fldChar w:fldCharType="end"/>
    </w:r>
    <w:r w:rsidRPr="00A747E0">
      <w:rPr>
        <w:rFonts w:ascii="Arial" w:hAnsi="Arial"/>
        <w:sz w:val="15"/>
        <w:szCs w:val="15"/>
      </w:rPr>
      <w:instrText xml:space="preserve">&gt;"1" </w:instrText>
    </w:r>
    <w:r w:rsidRPr="00A747E0">
      <w:rPr>
        <w:rFonts w:ascii="Arial" w:hAnsi="Arial"/>
        <w:sz w:val="15"/>
        <w:szCs w:val="15"/>
      </w:rPr>
      <w:fldChar w:fldCharType="begin"/>
    </w:r>
    <w:r w:rsidRPr="00A747E0">
      <w:rPr>
        <w:rFonts w:ascii="Arial" w:hAnsi="Arial"/>
        <w:sz w:val="15"/>
        <w:szCs w:val="15"/>
      </w:rPr>
      <w:instrText xml:space="preserve"> page </w:instrText>
    </w:r>
    <w:r w:rsidRPr="00A747E0">
      <w:rPr>
        <w:rFonts w:ascii="Arial" w:hAnsi="Arial"/>
        <w:sz w:val="15"/>
        <w:szCs w:val="15"/>
      </w:rPr>
      <w:fldChar w:fldCharType="separate"/>
    </w:r>
    <w:r w:rsidR="00F863B0">
      <w:rPr>
        <w:rFonts w:ascii="Arial" w:hAnsi="Arial"/>
        <w:noProof/>
        <w:sz w:val="15"/>
        <w:szCs w:val="15"/>
      </w:rPr>
      <w:instrText>20</w:instrText>
    </w:r>
    <w:r w:rsidRPr="00A747E0">
      <w:rPr>
        <w:rFonts w:ascii="Arial" w:hAnsi="Arial"/>
        <w:sz w:val="15"/>
        <w:szCs w:val="15"/>
      </w:rPr>
      <w:fldChar w:fldCharType="end"/>
    </w:r>
    <w:r w:rsidRPr="00A747E0">
      <w:rPr>
        <w:rFonts w:ascii="Arial" w:hAnsi="Arial"/>
        <w:sz w:val="15"/>
        <w:szCs w:val="15"/>
      </w:rPr>
      <w:instrText xml:space="preserve"> "" \* MERGEFORMAT </w:instrText>
    </w:r>
    <w:r w:rsidRPr="00A747E0">
      <w:rPr>
        <w:rFonts w:ascii="Arial" w:hAnsi="Arial"/>
        <w:sz w:val="15"/>
        <w:szCs w:val="15"/>
      </w:rPr>
      <w:fldChar w:fldCharType="separate"/>
    </w:r>
    <w:r w:rsidR="00F863B0">
      <w:rPr>
        <w:rFonts w:ascii="Arial" w:hAnsi="Arial"/>
        <w:noProof/>
        <w:sz w:val="15"/>
        <w:szCs w:val="15"/>
      </w:rPr>
      <w:t>20</w:t>
    </w:r>
    <w:r w:rsidRPr="00A747E0">
      <w:rPr>
        <w:rFonts w:ascii="Arial" w:hAnsi="Arial"/>
        <w:sz w:val="15"/>
        <w:szCs w:val="15"/>
      </w:rPr>
      <w:fldChar w:fldCharType="end"/>
    </w:r>
  </w:p>
  <w:p w14:paraId="27EA2B43" w14:textId="77777777" w:rsidR="00A9468B" w:rsidRPr="00A747E0" w:rsidRDefault="00A9468B" w:rsidP="00DA7FCB">
    <w:pPr>
      <w:tabs>
        <w:tab w:val="left" w:pos="1159"/>
      </w:tabs>
      <w:jc w:val="right"/>
      <w:rPr>
        <w:rFonts w:ascii="Arial" w:hAnsi="Arial"/>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783"/>
      <w:gridCol w:w="1449"/>
      <w:gridCol w:w="1418"/>
      <w:gridCol w:w="1701"/>
    </w:tblGrid>
    <w:tr w:rsidR="00A9468B" w:rsidRPr="00D224CF" w14:paraId="2EFF937D" w14:textId="77777777" w:rsidTr="3433C067">
      <w:tc>
        <w:tcPr>
          <w:tcW w:w="4783" w:type="dxa"/>
        </w:tcPr>
        <w:p w14:paraId="7238F1AC" w14:textId="77777777" w:rsidR="00A9468B" w:rsidRPr="00D224CF" w:rsidRDefault="00A9468B" w:rsidP="3433C067">
          <w:pPr>
            <w:pStyle w:val="Absender-Adresse"/>
            <w:rPr>
              <w:rFonts w:ascii="Arial" w:hAnsi="Arial" w:cs="Arial"/>
              <w:color w:val="000000" w:themeColor="text1"/>
            </w:rPr>
          </w:pPr>
          <w:r w:rsidRPr="00D224CF">
            <w:rPr>
              <w:rFonts w:ascii="Arial" w:hAnsi="Arial" w:cs="Arial"/>
              <w:color w:val="000000"/>
            </w:rPr>
            <w:t>Max</w:t>
          </w:r>
          <w:r w:rsidRPr="00D224CF">
            <w:rPr>
              <w:rFonts w:ascii="Arial" w:hAnsi="Arial" w:cs="Arial"/>
              <w:color w:val="000000"/>
              <w:w w:val="70"/>
            </w:rPr>
            <w:t>-</w:t>
          </w:r>
          <w:r w:rsidRPr="00D224CF">
            <w:rPr>
              <w:rFonts w:ascii="Arial" w:hAnsi="Arial" w:cs="Arial"/>
              <w:color w:val="000000"/>
            </w:rPr>
            <w:t>Planck</w:t>
          </w:r>
          <w:r w:rsidRPr="00D224CF">
            <w:rPr>
              <w:rFonts w:ascii="Arial" w:hAnsi="Arial" w:cs="Arial"/>
              <w:color w:val="000000"/>
              <w:w w:val="70"/>
            </w:rPr>
            <w:t>-</w:t>
          </w:r>
          <w:r w:rsidRPr="00D224CF">
            <w:rPr>
              <w:rFonts w:ascii="Arial" w:hAnsi="Arial" w:cs="Arial"/>
              <w:color w:val="000000"/>
            </w:rPr>
            <w:t>Gesellschaft zur Förderung der Wissenschaften e. V.</w:t>
          </w:r>
        </w:p>
      </w:tc>
      <w:tc>
        <w:tcPr>
          <w:tcW w:w="1449" w:type="dxa"/>
        </w:tcPr>
        <w:p w14:paraId="0D9C38DE" w14:textId="77777777" w:rsidR="00A9468B" w:rsidRPr="00D224CF" w:rsidRDefault="00A9468B" w:rsidP="3433C067">
          <w:pPr>
            <w:pStyle w:val="Absender-Adresse"/>
            <w:rPr>
              <w:rFonts w:ascii="Arial" w:hAnsi="Arial" w:cs="Arial"/>
              <w:color w:val="000000" w:themeColor="text1"/>
            </w:rPr>
          </w:pPr>
          <w:r w:rsidRPr="3433C067">
            <w:rPr>
              <w:rFonts w:ascii="Arial" w:hAnsi="Arial" w:cs="Arial"/>
              <w:color w:val="000000" w:themeColor="text1"/>
            </w:rPr>
            <w:t>Hofgartenstraße 8 80539 München</w:t>
          </w:r>
          <w:r>
            <w:br/>
          </w:r>
          <w:r w:rsidRPr="3433C067">
            <w:rPr>
              <w:rFonts w:ascii="Arial" w:hAnsi="Arial" w:cs="Arial"/>
              <w:color w:val="000000" w:themeColor="text1"/>
            </w:rPr>
            <w:t>Deutschland</w:t>
          </w:r>
        </w:p>
      </w:tc>
      <w:tc>
        <w:tcPr>
          <w:tcW w:w="1418" w:type="dxa"/>
        </w:tcPr>
        <w:p w14:paraId="3D3E46FC" w14:textId="77777777" w:rsidR="00A9468B" w:rsidRPr="00D224CF" w:rsidRDefault="00A9468B" w:rsidP="3433C067">
          <w:pPr>
            <w:pStyle w:val="Absender-Adresse"/>
            <w:rPr>
              <w:rFonts w:ascii="Arial" w:hAnsi="Arial" w:cs="Arial"/>
              <w:color w:val="000000" w:themeColor="text1"/>
            </w:rPr>
          </w:pPr>
          <w:r w:rsidRPr="3433C067">
            <w:rPr>
              <w:rFonts w:ascii="Arial" w:hAnsi="Arial" w:cs="Arial"/>
              <w:color w:val="000000" w:themeColor="text1"/>
            </w:rPr>
            <w:t>Postfach 10 10 62</w:t>
          </w:r>
          <w:r>
            <w:br/>
          </w:r>
          <w:r w:rsidRPr="3433C067">
            <w:rPr>
              <w:rFonts w:ascii="Arial" w:hAnsi="Arial" w:cs="Arial"/>
              <w:color w:val="000000" w:themeColor="text1"/>
            </w:rPr>
            <w:t xml:space="preserve">80084 München </w:t>
          </w:r>
        </w:p>
      </w:tc>
      <w:tc>
        <w:tcPr>
          <w:tcW w:w="1701" w:type="dxa"/>
        </w:tcPr>
        <w:p w14:paraId="1935FD14" w14:textId="77777777" w:rsidR="00A9468B" w:rsidRPr="00D224CF" w:rsidRDefault="00A9468B" w:rsidP="3433C067">
          <w:pPr>
            <w:pStyle w:val="Absender-Adresse"/>
            <w:rPr>
              <w:rFonts w:ascii="Arial" w:hAnsi="Arial" w:cs="Arial"/>
              <w:color w:val="000000" w:themeColor="text1"/>
              <w:lang w:val="en-GB"/>
            </w:rPr>
          </w:pPr>
          <w:r w:rsidRPr="3433C067">
            <w:rPr>
              <w:rFonts w:ascii="Arial" w:hAnsi="Arial" w:cs="Arial"/>
              <w:color w:val="000000" w:themeColor="text1"/>
              <w:lang w:val="en-GB"/>
            </w:rPr>
            <w:t>Tel  +49 89 2108 -0</w:t>
          </w:r>
        </w:p>
        <w:p w14:paraId="473A9F56" w14:textId="77777777" w:rsidR="00A9468B" w:rsidRPr="00D224CF" w:rsidRDefault="00A9468B" w:rsidP="3433C067">
          <w:pPr>
            <w:pStyle w:val="Absender-Adresse"/>
            <w:rPr>
              <w:rFonts w:ascii="Arial" w:hAnsi="Arial" w:cs="Arial"/>
              <w:lang w:val="en-GB"/>
            </w:rPr>
          </w:pPr>
          <w:r w:rsidRPr="3433C067">
            <w:rPr>
              <w:rFonts w:ascii="Arial" w:hAnsi="Arial" w:cs="Arial"/>
              <w:color w:val="000000" w:themeColor="text1"/>
              <w:lang w:val="en-GB"/>
            </w:rPr>
            <w:t>www.mpg.de</w:t>
          </w:r>
        </w:p>
      </w:tc>
    </w:tr>
  </w:tbl>
  <w:p w14:paraId="1DC9F5CF" w14:textId="77777777" w:rsidR="00A9468B" w:rsidRPr="003E6F49" w:rsidRDefault="00A9468B" w:rsidP="00A56BFB">
    <w:pPr>
      <w:pStyle w:val="Fuzeile"/>
      <w:rPr>
        <w:rFonts w:ascii="Arial" w:hAnsi="Arial"/>
        <w:vanish/>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2BFD4" w14:textId="77777777" w:rsidR="00725EB0" w:rsidRDefault="00725EB0" w:rsidP="00FD19EF">
      <w:pPr>
        <w:spacing w:after="0" w:line="240" w:lineRule="auto"/>
      </w:pPr>
      <w:r>
        <w:separator/>
      </w:r>
    </w:p>
  </w:footnote>
  <w:footnote w:type="continuationSeparator" w:id="0">
    <w:p w14:paraId="275A025C" w14:textId="77777777" w:rsidR="00725EB0" w:rsidRDefault="00725EB0" w:rsidP="00FD1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1BA7" w14:textId="77777777" w:rsidR="00A9468B" w:rsidRPr="00D224CF" w:rsidRDefault="00A9468B">
    <w:pPr>
      <w:pStyle w:val="Kopfzeile"/>
      <w:rPr>
        <w:rFonts w:ascii="Arial" w:hAnsi="Arial"/>
      </w:rPr>
    </w:pPr>
    <w:r w:rsidRPr="00D224CF">
      <w:rPr>
        <w:noProof/>
        <w:lang w:eastAsia="de-DE"/>
      </w:rPr>
      <mc:AlternateContent>
        <mc:Choice Requires="wps">
          <w:drawing>
            <wp:anchor distT="0" distB="0" distL="114300" distR="114300" simplePos="0" relativeHeight="251661824" behindDoc="0" locked="0" layoutInCell="1" allowOverlap="1" wp14:anchorId="054E376B" wp14:editId="24B0A537">
              <wp:simplePos x="0" y="0"/>
              <wp:positionH relativeFrom="column">
                <wp:posOffset>3881755</wp:posOffset>
              </wp:positionH>
              <wp:positionV relativeFrom="paragraph">
                <wp:posOffset>167640</wp:posOffset>
              </wp:positionV>
              <wp:extent cx="1653540" cy="510540"/>
              <wp:effectExtent l="0" t="0" r="3810" b="3810"/>
              <wp:wrapNone/>
              <wp:docPr id="4" name="Rechteck 4"/>
              <wp:cNvGraphicFramePr/>
              <a:graphic xmlns:a="http://schemas.openxmlformats.org/drawingml/2006/main">
                <a:graphicData uri="http://schemas.microsoft.com/office/word/2010/wordprocessingShape">
                  <wps:wsp>
                    <wps:cNvSpPr/>
                    <wps:spPr>
                      <a:xfrm>
                        <a:off x="0" y="0"/>
                        <a:ext cx="1653540" cy="5105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F6BCD9" id="Rechteck 4" o:spid="_x0000_s1026" style="position:absolute;margin-left:305.65pt;margin-top:13.2pt;width:130.2pt;height:40.2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" fillcolor="white [3212]" stroked="f" strokeweight="1pt"/>
          </w:pict>
        </mc:Fallback>
      </mc:AlternateContent>
    </w:r>
    <w:r w:rsidRPr="00D224CF">
      <w:rPr>
        <w:noProof/>
        <w:lang w:eastAsia="de-DE"/>
      </w:rPr>
      <w:drawing>
        <wp:anchor distT="0" distB="0" distL="114300" distR="114300" simplePos="0" relativeHeight="251658752" behindDoc="0" locked="0" layoutInCell="1" allowOverlap="1" wp14:anchorId="27BF024D" wp14:editId="65C81D36">
          <wp:simplePos x="0" y="0"/>
          <wp:positionH relativeFrom="column">
            <wp:posOffset>3931920</wp:posOffset>
          </wp:positionH>
          <wp:positionV relativeFrom="paragraph">
            <wp:posOffset>-79375</wp:posOffset>
          </wp:positionV>
          <wp:extent cx="2358000" cy="705600"/>
          <wp:effectExtent l="0" t="0" r="4445" b="0"/>
          <wp:wrapNone/>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58000" cy="705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DE6AD" w14:textId="77777777" w:rsidR="00A9468B" w:rsidRPr="003C0421" w:rsidRDefault="00A9468B">
    <w:pPr>
      <w:pStyle w:val="Kopfzeile"/>
      <w:rPr>
        <w:rFonts w:ascii="Arial" w:hAnsi="Arial"/>
      </w:rPr>
    </w:pPr>
    <w:r w:rsidRPr="003C0421">
      <w:rPr>
        <w:rFonts w:ascii="Arial" w:hAnsi="Arial"/>
        <w:noProof/>
        <w:lang w:eastAsia="de-DE"/>
      </w:rPr>
      <w:drawing>
        <wp:anchor distT="0" distB="0" distL="114300" distR="114300" simplePos="0" relativeHeight="251664896" behindDoc="0" locked="0" layoutInCell="1" allowOverlap="1" wp14:anchorId="49158745" wp14:editId="59F3360F">
          <wp:simplePos x="0" y="0"/>
          <wp:positionH relativeFrom="margin">
            <wp:posOffset>-36195</wp:posOffset>
          </wp:positionH>
          <wp:positionV relativeFrom="page">
            <wp:posOffset>709295</wp:posOffset>
          </wp:positionV>
          <wp:extent cx="1854000" cy="100800"/>
          <wp:effectExtent l="0" t="0" r="0" b="0"/>
          <wp:wrapNone/>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neralverwaltu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4000" cy="100800"/>
                  </a:xfrm>
                  <a:prstGeom prst="rect">
                    <a:avLst/>
                  </a:prstGeom>
                </pic:spPr>
              </pic:pic>
            </a:graphicData>
          </a:graphic>
          <wp14:sizeRelH relativeFrom="margin">
            <wp14:pctWidth>0</wp14:pctWidth>
          </wp14:sizeRelH>
          <wp14:sizeRelV relativeFrom="margin">
            <wp14:pctHeight>0</wp14:pctHeight>
          </wp14:sizeRelV>
        </wp:anchor>
      </w:drawing>
    </w:r>
    <w:r w:rsidRPr="003C0421">
      <w:rPr>
        <w:rFonts w:ascii="Arial" w:hAnsi="Arial"/>
        <w:noProof/>
        <w:lang w:eastAsia="de-DE"/>
      </w:rPr>
      <mc:AlternateContent>
        <mc:Choice Requires="wps">
          <w:drawing>
            <wp:anchor distT="0" distB="0" distL="114300" distR="114300" simplePos="0" relativeHeight="251652608" behindDoc="0" locked="0" layoutInCell="1" allowOverlap="1" wp14:anchorId="626DCF0A" wp14:editId="29AC9A8F">
              <wp:simplePos x="0" y="0"/>
              <wp:positionH relativeFrom="margin">
                <wp:posOffset>1384</wp:posOffset>
              </wp:positionH>
              <wp:positionV relativeFrom="page">
                <wp:posOffset>1679575</wp:posOffset>
              </wp:positionV>
              <wp:extent cx="2947670" cy="113030"/>
              <wp:effectExtent l="0" t="0" r="5080" b="1270"/>
              <wp:wrapNone/>
              <wp:docPr id="1" name="Textfeld 1"/>
              <wp:cNvGraphicFramePr/>
              <a:graphic xmlns:a="http://schemas.openxmlformats.org/drawingml/2006/main">
                <a:graphicData uri="http://schemas.microsoft.com/office/word/2010/wordprocessingShape">
                  <wps:wsp>
                    <wps:cNvSpPr txBox="1"/>
                    <wps:spPr>
                      <a:xfrm>
                        <a:off x="0" y="0"/>
                        <a:ext cx="2947670" cy="113030"/>
                      </a:xfrm>
                      <a:prstGeom prst="rect">
                        <a:avLst/>
                      </a:prstGeom>
                      <a:noFill/>
                      <a:ln w="6350">
                        <a:noFill/>
                      </a:ln>
                    </wps:spPr>
                    <wps:txbx>
                      <w:txbxContent>
                        <w:p w14:paraId="54106815" w14:textId="77777777" w:rsidR="00A9468B" w:rsidRPr="003C0421" w:rsidRDefault="00A9468B" w:rsidP="00A668EF">
                          <w:pPr>
                            <w:pStyle w:val="MPGFensterzeile"/>
                            <w:rPr>
                              <w:rFonts w:asciiTheme="minorHAnsi" w:hAnsiTheme="minorHAnsi" w:cstheme="minorHAnsi"/>
                            </w:rPr>
                          </w:pPr>
                          <w:r w:rsidRPr="003C0421">
                            <w:rPr>
                              <w:rFonts w:asciiTheme="minorHAnsi" w:hAnsiTheme="minorHAnsi" w:cstheme="minorHAnsi"/>
                            </w:rPr>
                            <w:t>Max-Planck-Gesellschaft, Postfach 10 10 62, 80084 München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6DCF0A" id="_x0000_t202" coordsize="21600,21600" o:spt="202" path="m,l,21600r21600,l21600,xe">
              <v:stroke joinstyle="miter"/>
              <v:path gradientshapeok="t" o:connecttype="rect"/>
            </v:shapetype>
            <v:shape id="Textfeld 1" o:spid="_x0000_s1026" type="#_x0000_t202" style="position:absolute;margin-left:.1pt;margin-top:132.25pt;width:232.1pt;height:8.9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" filled="f" stroked="f" strokeweight=".5pt">
              <v:textbox inset="0,0,0,0">
                <w:txbxContent>
                  <w:p w14:paraId="54106815" w14:textId="77777777" w:rsidR="00A9468B" w:rsidRPr="003C0421" w:rsidRDefault="00A9468B" w:rsidP="00A668EF">
                    <w:pPr>
                      <w:pStyle w:val="MPGFensterzeile"/>
                      <w:rPr>
                        <w:rFonts w:asciiTheme="minorHAnsi" w:hAnsiTheme="minorHAnsi" w:cstheme="minorHAnsi"/>
                      </w:rPr>
                    </w:pPr>
                    <w:r w:rsidRPr="003C0421">
                      <w:rPr>
                        <w:rFonts w:asciiTheme="minorHAnsi" w:hAnsiTheme="minorHAnsi" w:cstheme="minorHAnsi"/>
                      </w:rPr>
                      <w:t>Max-Planck-Gesellschaft, Postfach 10 10 62, 80084 München</w:t>
                    </w:r>
                  </w:p>
                </w:txbxContent>
              </v:textbox>
              <w10:wrap anchorx="margin" anchory="page"/>
            </v:shape>
          </w:pict>
        </mc:Fallback>
      </mc:AlternateContent>
    </w:r>
    <w:r w:rsidRPr="003C0421">
      <w:rPr>
        <w:rFonts w:ascii="Arial" w:hAnsi="Arial"/>
        <w:noProof/>
        <w:lang w:eastAsia="de-DE"/>
      </w:rPr>
      <w:drawing>
        <wp:anchor distT="0" distB="0" distL="114300" distR="114300" simplePos="0" relativeHeight="251655680" behindDoc="0" locked="0" layoutInCell="1" allowOverlap="1" wp14:anchorId="5DB23750" wp14:editId="1900F053">
          <wp:simplePos x="0" y="0"/>
          <wp:positionH relativeFrom="column">
            <wp:posOffset>3933101</wp:posOffset>
          </wp:positionH>
          <wp:positionV relativeFrom="paragraph">
            <wp:posOffset>-79592</wp:posOffset>
          </wp:positionV>
          <wp:extent cx="2358929" cy="706018"/>
          <wp:effectExtent l="0" t="0" r="3810" b="0"/>
          <wp:wrapNone/>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2427237" cy="72646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3428"/>
    <w:multiLevelType w:val="hybridMultilevel"/>
    <w:tmpl w:val="3766D33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51F1B33"/>
    <w:multiLevelType w:val="hybridMultilevel"/>
    <w:tmpl w:val="646880FE"/>
    <w:lvl w:ilvl="0" w:tplc="04070001">
      <w:start w:val="1"/>
      <w:numFmt w:val="bullet"/>
      <w:lvlText w:val=""/>
      <w:lvlJc w:val="left"/>
      <w:pPr>
        <w:tabs>
          <w:tab w:val="num" w:pos="720"/>
        </w:tabs>
        <w:ind w:left="720" w:hanging="360"/>
      </w:pPr>
      <w:rPr>
        <w:rFonts w:ascii="Symbol" w:hAnsi="Symbol" w:hint="default"/>
      </w:rPr>
    </w:lvl>
    <w:lvl w:ilvl="1" w:tplc="8C3430E0" w:tentative="1">
      <w:start w:val="1"/>
      <w:numFmt w:val="bullet"/>
      <w:lvlText w:val="o"/>
      <w:lvlJc w:val="left"/>
      <w:pPr>
        <w:tabs>
          <w:tab w:val="num" w:pos="1440"/>
        </w:tabs>
        <w:ind w:left="1440" w:hanging="360"/>
      </w:pPr>
      <w:rPr>
        <w:rFonts w:ascii="Courier New" w:hAnsi="Courier New" w:hint="default"/>
      </w:rPr>
    </w:lvl>
    <w:lvl w:ilvl="2" w:tplc="76CABD5A" w:tentative="1">
      <w:start w:val="1"/>
      <w:numFmt w:val="bullet"/>
      <w:lvlText w:val="o"/>
      <w:lvlJc w:val="left"/>
      <w:pPr>
        <w:tabs>
          <w:tab w:val="num" w:pos="2160"/>
        </w:tabs>
        <w:ind w:left="2160" w:hanging="360"/>
      </w:pPr>
      <w:rPr>
        <w:rFonts w:ascii="Courier New" w:hAnsi="Courier New" w:hint="default"/>
      </w:rPr>
    </w:lvl>
    <w:lvl w:ilvl="3" w:tplc="B40821C4" w:tentative="1">
      <w:start w:val="1"/>
      <w:numFmt w:val="bullet"/>
      <w:lvlText w:val="o"/>
      <w:lvlJc w:val="left"/>
      <w:pPr>
        <w:tabs>
          <w:tab w:val="num" w:pos="2880"/>
        </w:tabs>
        <w:ind w:left="2880" w:hanging="360"/>
      </w:pPr>
      <w:rPr>
        <w:rFonts w:ascii="Courier New" w:hAnsi="Courier New" w:hint="default"/>
      </w:rPr>
    </w:lvl>
    <w:lvl w:ilvl="4" w:tplc="AA785CE0" w:tentative="1">
      <w:start w:val="1"/>
      <w:numFmt w:val="bullet"/>
      <w:lvlText w:val="o"/>
      <w:lvlJc w:val="left"/>
      <w:pPr>
        <w:tabs>
          <w:tab w:val="num" w:pos="3600"/>
        </w:tabs>
        <w:ind w:left="3600" w:hanging="360"/>
      </w:pPr>
      <w:rPr>
        <w:rFonts w:ascii="Courier New" w:hAnsi="Courier New" w:hint="default"/>
      </w:rPr>
    </w:lvl>
    <w:lvl w:ilvl="5" w:tplc="5950D99C" w:tentative="1">
      <w:start w:val="1"/>
      <w:numFmt w:val="bullet"/>
      <w:lvlText w:val="o"/>
      <w:lvlJc w:val="left"/>
      <w:pPr>
        <w:tabs>
          <w:tab w:val="num" w:pos="4320"/>
        </w:tabs>
        <w:ind w:left="4320" w:hanging="360"/>
      </w:pPr>
      <w:rPr>
        <w:rFonts w:ascii="Courier New" w:hAnsi="Courier New" w:hint="default"/>
      </w:rPr>
    </w:lvl>
    <w:lvl w:ilvl="6" w:tplc="CE60BD1C" w:tentative="1">
      <w:start w:val="1"/>
      <w:numFmt w:val="bullet"/>
      <w:lvlText w:val="o"/>
      <w:lvlJc w:val="left"/>
      <w:pPr>
        <w:tabs>
          <w:tab w:val="num" w:pos="5040"/>
        </w:tabs>
        <w:ind w:left="5040" w:hanging="360"/>
      </w:pPr>
      <w:rPr>
        <w:rFonts w:ascii="Courier New" w:hAnsi="Courier New" w:hint="default"/>
      </w:rPr>
    </w:lvl>
    <w:lvl w:ilvl="7" w:tplc="766CAF5E" w:tentative="1">
      <w:start w:val="1"/>
      <w:numFmt w:val="bullet"/>
      <w:lvlText w:val="o"/>
      <w:lvlJc w:val="left"/>
      <w:pPr>
        <w:tabs>
          <w:tab w:val="num" w:pos="5760"/>
        </w:tabs>
        <w:ind w:left="5760" w:hanging="360"/>
      </w:pPr>
      <w:rPr>
        <w:rFonts w:ascii="Courier New" w:hAnsi="Courier New" w:hint="default"/>
      </w:rPr>
    </w:lvl>
    <w:lvl w:ilvl="8" w:tplc="335845E4"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63A1B96"/>
    <w:multiLevelType w:val="hybridMultilevel"/>
    <w:tmpl w:val="1C80C400"/>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CD663F92">
      <w:numFmt w:val="bullet"/>
      <w:lvlText w:val="•"/>
      <w:lvlJc w:val="left"/>
      <w:pPr>
        <w:ind w:left="2685" w:hanging="705"/>
      </w:pPr>
      <w:rPr>
        <w:rFonts w:ascii="Arial" w:eastAsia="Arial" w:hAnsi="Arial" w:cs="Arial" w:hint="default"/>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6FC2B54"/>
    <w:multiLevelType w:val="hybridMultilevel"/>
    <w:tmpl w:val="E1B44CC6"/>
    <w:lvl w:ilvl="0" w:tplc="6B10E5EE">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0AA21282"/>
    <w:multiLevelType w:val="hybridMultilevel"/>
    <w:tmpl w:val="7B340050"/>
    <w:lvl w:ilvl="0" w:tplc="6B10E5E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6F27B3"/>
    <w:multiLevelType w:val="hybridMultilevel"/>
    <w:tmpl w:val="905EFEDA"/>
    <w:lvl w:ilvl="0" w:tplc="1AC2074E">
      <w:start w:val="1"/>
      <w:numFmt w:val="lowerLetter"/>
      <w:lvlText w:val="%1)"/>
      <w:lvlJc w:val="left"/>
      <w:pPr>
        <w:ind w:left="1080" w:hanging="360"/>
      </w:pPr>
      <w:rPr>
        <w:rFonts w:hint="default"/>
      </w:rPr>
    </w:lvl>
    <w:lvl w:ilvl="1" w:tplc="A1E8EC76">
      <w:start w:val="1"/>
      <w:numFmt w:val="decimal"/>
      <w:lvlText w:val="%2."/>
      <w:lvlJc w:val="left"/>
      <w:pPr>
        <w:ind w:left="1800" w:hanging="360"/>
      </w:pPr>
      <w:rPr>
        <w:rFonts w:hint="default"/>
        <w:b/>
      </w:rPr>
    </w:lvl>
    <w:lvl w:ilvl="2" w:tplc="9EAA5A30">
      <w:numFmt w:val="bullet"/>
      <w:lvlText w:val="-"/>
      <w:lvlJc w:val="left"/>
      <w:pPr>
        <w:ind w:left="2760" w:hanging="420"/>
      </w:pPr>
      <w:rPr>
        <w:rFonts w:ascii="Arial" w:eastAsiaTheme="minorHAnsi" w:hAnsi="Arial" w:cs="Arial"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0EA874CC"/>
    <w:multiLevelType w:val="hybridMultilevel"/>
    <w:tmpl w:val="31C6C4E6"/>
    <w:lvl w:ilvl="0" w:tplc="E516420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EE46715"/>
    <w:multiLevelType w:val="hybridMultilevel"/>
    <w:tmpl w:val="BB543C8A"/>
    <w:lvl w:ilvl="0" w:tplc="FFFFFFFF">
      <w:start w:val="1"/>
      <w:numFmt w:val="bullet"/>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04070001">
      <w:start w:val="1"/>
      <w:numFmt w:val="bullet"/>
      <w:lvlText w:val=""/>
      <w:lvlJc w:val="left"/>
      <w:pPr>
        <w:ind w:left="1854" w:hanging="360"/>
      </w:pPr>
      <w:rPr>
        <w:rFonts w:ascii="Symbol" w:hAnsi="Symbol"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15:restartNumberingAfterBreak="0">
    <w:nsid w:val="0F805A95"/>
    <w:multiLevelType w:val="hybridMultilevel"/>
    <w:tmpl w:val="ABDC930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D868CF"/>
    <w:multiLevelType w:val="hybridMultilevel"/>
    <w:tmpl w:val="4CDABD60"/>
    <w:lvl w:ilvl="0" w:tplc="6B10E5EE">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6B10E5EE">
      <w:start w:val="1"/>
      <w:numFmt w:val="bullet"/>
      <w:lvlText w:val=""/>
      <w:lvlJc w:val="left"/>
      <w:pPr>
        <w:ind w:left="3294" w:hanging="360"/>
      </w:pPr>
      <w:rPr>
        <w:rFonts w:ascii="Symbol" w:hAnsi="Symbol"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2557272B"/>
    <w:multiLevelType w:val="hybridMultilevel"/>
    <w:tmpl w:val="D00AB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AE374E5"/>
    <w:multiLevelType w:val="hybridMultilevel"/>
    <w:tmpl w:val="A8A41F54"/>
    <w:lvl w:ilvl="0" w:tplc="6B10E5EE">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3563638C"/>
    <w:multiLevelType w:val="hybridMultilevel"/>
    <w:tmpl w:val="6C6AAB9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BA72DF3"/>
    <w:multiLevelType w:val="hybridMultilevel"/>
    <w:tmpl w:val="6BFC177E"/>
    <w:lvl w:ilvl="0" w:tplc="FFFFFFFF">
      <w:start w:val="1"/>
      <w:numFmt w:val="lowerLetter"/>
      <w:lvlText w:val="%1)"/>
      <w:lvlJc w:val="left"/>
      <w:pPr>
        <w:ind w:left="1080" w:hanging="360"/>
      </w:pPr>
      <w:rPr>
        <w:rFonts w:hint="default"/>
      </w:rPr>
    </w:lvl>
    <w:lvl w:ilvl="1" w:tplc="FFFFFFFF">
      <w:start w:val="1"/>
      <w:numFmt w:val="decimal"/>
      <w:lvlText w:val="%2."/>
      <w:lvlJc w:val="left"/>
      <w:pPr>
        <w:ind w:left="1800" w:hanging="360"/>
      </w:pPr>
      <w:rPr>
        <w:rFonts w:hint="default"/>
        <w:b/>
      </w:rPr>
    </w:lvl>
    <w:lvl w:ilvl="2" w:tplc="04070001">
      <w:start w:val="1"/>
      <w:numFmt w:val="bullet"/>
      <w:lvlText w:val=""/>
      <w:lvlJc w:val="left"/>
      <w:pPr>
        <w:ind w:left="1854"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2BD0E72"/>
    <w:multiLevelType w:val="hybridMultilevel"/>
    <w:tmpl w:val="D982101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5" w15:restartNumberingAfterBreak="0">
    <w:nsid w:val="50616A15"/>
    <w:multiLevelType w:val="hybridMultilevel"/>
    <w:tmpl w:val="C972B24C"/>
    <w:lvl w:ilvl="0" w:tplc="6B10E5EE">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6B10E5EE">
      <w:start w:val="1"/>
      <w:numFmt w:val="bullet"/>
      <w:lvlText w:val=""/>
      <w:lvlJc w:val="left"/>
      <w:pPr>
        <w:ind w:left="2869" w:hanging="360"/>
      </w:pPr>
      <w:rPr>
        <w:rFonts w:ascii="Symbol" w:hAnsi="Symbol"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5688699A"/>
    <w:multiLevelType w:val="hybridMultilevel"/>
    <w:tmpl w:val="DDA20C6E"/>
    <w:lvl w:ilvl="0" w:tplc="9D264A04">
      <w:start w:val="1"/>
      <w:numFmt w:val="decimal"/>
      <w:lvlText w:val="II.%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5C476127"/>
    <w:multiLevelType w:val="hybridMultilevel"/>
    <w:tmpl w:val="A0185202"/>
    <w:lvl w:ilvl="0" w:tplc="6B10E5EE">
      <w:start w:val="1"/>
      <w:numFmt w:val="bullet"/>
      <w:lvlText w:val=""/>
      <w:lvlJc w:val="left"/>
      <w:pPr>
        <w:ind w:left="720" w:hanging="360"/>
      </w:pPr>
      <w:rPr>
        <w:rFonts w:ascii="Symbol" w:hAnsi="Symbol" w:hint="default"/>
      </w:rPr>
    </w:lvl>
    <w:lvl w:ilvl="1" w:tplc="6B10E5EE">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404DDA"/>
    <w:multiLevelType w:val="hybridMultilevel"/>
    <w:tmpl w:val="154C56D0"/>
    <w:lvl w:ilvl="0" w:tplc="E950214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849167B"/>
    <w:multiLevelType w:val="hybridMultilevel"/>
    <w:tmpl w:val="5442C3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101339"/>
    <w:multiLevelType w:val="hybridMultilevel"/>
    <w:tmpl w:val="6C124A9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1" w15:restartNumberingAfterBreak="0">
    <w:nsid w:val="6D510B22"/>
    <w:multiLevelType w:val="hybridMultilevel"/>
    <w:tmpl w:val="AAF8633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2" w15:restartNumberingAfterBreak="0">
    <w:nsid w:val="705A0047"/>
    <w:multiLevelType w:val="hybridMultilevel"/>
    <w:tmpl w:val="B308EC56"/>
    <w:lvl w:ilvl="0" w:tplc="6B10E5EE">
      <w:start w:val="1"/>
      <w:numFmt w:val="bullet"/>
      <w:lvlText w:val=""/>
      <w:lvlJc w:val="left"/>
      <w:pPr>
        <w:ind w:left="720" w:hanging="360"/>
      </w:pPr>
      <w:rPr>
        <w:rFonts w:ascii="Symbol" w:hAnsi="Symbol" w:hint="default"/>
      </w:rPr>
    </w:lvl>
    <w:lvl w:ilvl="1" w:tplc="FDF06444">
      <w:numFmt w:val="bullet"/>
      <w:lvlText w:val="•"/>
      <w:lvlJc w:val="left"/>
      <w:pPr>
        <w:ind w:left="1785" w:hanging="705"/>
      </w:pPr>
      <w:rPr>
        <w:rFonts w:ascii="Arial" w:eastAsia="Arial"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792D9A"/>
    <w:multiLevelType w:val="hybridMultilevel"/>
    <w:tmpl w:val="DB7A6A86"/>
    <w:lvl w:ilvl="0" w:tplc="6B10E5EE">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4" w15:restartNumberingAfterBreak="0">
    <w:nsid w:val="70AC38CD"/>
    <w:multiLevelType w:val="hybridMultilevel"/>
    <w:tmpl w:val="B896C86C"/>
    <w:lvl w:ilvl="0" w:tplc="600E852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7D0A73EA">
      <w:start w:val="1"/>
      <w:numFmt w:val="decimal"/>
      <w:lvlText w:val="%4."/>
      <w:lvlJc w:val="left"/>
      <w:pPr>
        <w:ind w:left="2880" w:hanging="360"/>
      </w:pPr>
      <w:rPr>
        <w:b/>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72E69E1"/>
    <w:multiLevelType w:val="hybridMultilevel"/>
    <w:tmpl w:val="58CA9630"/>
    <w:lvl w:ilvl="0" w:tplc="03BA41B6">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B5F504E"/>
    <w:multiLevelType w:val="hybridMultilevel"/>
    <w:tmpl w:val="EEAA9A2C"/>
    <w:lvl w:ilvl="0" w:tplc="6B10E5EE">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501551734">
    <w:abstractNumId w:val="25"/>
  </w:num>
  <w:num w:numId="2" w16cid:durableId="1578203481">
    <w:abstractNumId w:val="16"/>
  </w:num>
  <w:num w:numId="3" w16cid:durableId="2096127852">
    <w:abstractNumId w:val="5"/>
  </w:num>
  <w:num w:numId="4" w16cid:durableId="2060275281">
    <w:abstractNumId w:val="24"/>
  </w:num>
  <w:num w:numId="5" w16cid:durableId="1109206379">
    <w:abstractNumId w:val="2"/>
  </w:num>
  <w:num w:numId="6" w16cid:durableId="2068071065">
    <w:abstractNumId w:val="23"/>
  </w:num>
  <w:num w:numId="7" w16cid:durableId="1149788760">
    <w:abstractNumId w:val="3"/>
  </w:num>
  <w:num w:numId="8" w16cid:durableId="1066077068">
    <w:abstractNumId w:val="11"/>
  </w:num>
  <w:num w:numId="9" w16cid:durableId="1295715454">
    <w:abstractNumId w:val="9"/>
  </w:num>
  <w:num w:numId="10" w16cid:durableId="781998273">
    <w:abstractNumId w:val="15"/>
  </w:num>
  <w:num w:numId="11" w16cid:durableId="1271740152">
    <w:abstractNumId w:val="26"/>
  </w:num>
  <w:num w:numId="12" w16cid:durableId="1599411144">
    <w:abstractNumId w:val="22"/>
  </w:num>
  <w:num w:numId="13" w16cid:durableId="1470590370">
    <w:abstractNumId w:val="17"/>
  </w:num>
  <w:num w:numId="14" w16cid:durableId="1917473870">
    <w:abstractNumId w:val="1"/>
  </w:num>
  <w:num w:numId="15" w16cid:durableId="1562711788">
    <w:abstractNumId w:val="0"/>
  </w:num>
  <w:num w:numId="16" w16cid:durableId="1526166973">
    <w:abstractNumId w:val="12"/>
  </w:num>
  <w:num w:numId="17" w16cid:durableId="2115594122">
    <w:abstractNumId w:val="6"/>
  </w:num>
  <w:num w:numId="18" w16cid:durableId="927887970">
    <w:abstractNumId w:val="19"/>
  </w:num>
  <w:num w:numId="19" w16cid:durableId="520365540">
    <w:abstractNumId w:val="14"/>
  </w:num>
  <w:num w:numId="20" w16cid:durableId="2020934544">
    <w:abstractNumId w:val="20"/>
  </w:num>
  <w:num w:numId="21" w16cid:durableId="1874342913">
    <w:abstractNumId w:val="13"/>
  </w:num>
  <w:num w:numId="22" w16cid:durableId="2080591215">
    <w:abstractNumId w:val="21"/>
  </w:num>
  <w:num w:numId="23" w16cid:durableId="1563710601">
    <w:abstractNumId w:val="7"/>
  </w:num>
  <w:num w:numId="24" w16cid:durableId="567426118">
    <w:abstractNumId w:val="8"/>
  </w:num>
  <w:num w:numId="25" w16cid:durableId="856963263">
    <w:abstractNumId w:val="10"/>
  </w:num>
  <w:num w:numId="26" w16cid:durableId="1619752872">
    <w:abstractNumId w:val="18"/>
  </w:num>
  <w:num w:numId="27" w16cid:durableId="55477815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de-DE"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8EF"/>
    <w:rsid w:val="000040E9"/>
    <w:rsid w:val="00004202"/>
    <w:rsid w:val="0000466A"/>
    <w:rsid w:val="00004E43"/>
    <w:rsid w:val="00005768"/>
    <w:rsid w:val="00010AC9"/>
    <w:rsid w:val="00012B1F"/>
    <w:rsid w:val="00013095"/>
    <w:rsid w:val="00015E88"/>
    <w:rsid w:val="00016BF0"/>
    <w:rsid w:val="00017F13"/>
    <w:rsid w:val="00026E96"/>
    <w:rsid w:val="00027555"/>
    <w:rsid w:val="00030D1F"/>
    <w:rsid w:val="00031899"/>
    <w:rsid w:val="00035950"/>
    <w:rsid w:val="00040808"/>
    <w:rsid w:val="00041C60"/>
    <w:rsid w:val="000435DC"/>
    <w:rsid w:val="000439D7"/>
    <w:rsid w:val="00045A99"/>
    <w:rsid w:val="000461E7"/>
    <w:rsid w:val="000524CB"/>
    <w:rsid w:val="000536F1"/>
    <w:rsid w:val="0005410E"/>
    <w:rsid w:val="00055C74"/>
    <w:rsid w:val="00063B10"/>
    <w:rsid w:val="0006590F"/>
    <w:rsid w:val="000821CA"/>
    <w:rsid w:val="00082919"/>
    <w:rsid w:val="00086235"/>
    <w:rsid w:val="0008675D"/>
    <w:rsid w:val="00090797"/>
    <w:rsid w:val="00090E06"/>
    <w:rsid w:val="00091480"/>
    <w:rsid w:val="0009299A"/>
    <w:rsid w:val="0009519F"/>
    <w:rsid w:val="00095425"/>
    <w:rsid w:val="00095AA8"/>
    <w:rsid w:val="000A0A68"/>
    <w:rsid w:val="000A4FC6"/>
    <w:rsid w:val="000B3A6C"/>
    <w:rsid w:val="000B527E"/>
    <w:rsid w:val="000B61FB"/>
    <w:rsid w:val="000C04E8"/>
    <w:rsid w:val="000C24D2"/>
    <w:rsid w:val="000C2767"/>
    <w:rsid w:val="000C5255"/>
    <w:rsid w:val="000C5A21"/>
    <w:rsid w:val="000C5FFD"/>
    <w:rsid w:val="000C6577"/>
    <w:rsid w:val="000C7AE4"/>
    <w:rsid w:val="000D327B"/>
    <w:rsid w:val="000D32C3"/>
    <w:rsid w:val="000D37BC"/>
    <w:rsid w:val="000D5EC8"/>
    <w:rsid w:val="000E110E"/>
    <w:rsid w:val="000E23FA"/>
    <w:rsid w:val="000E3F2F"/>
    <w:rsid w:val="000E625B"/>
    <w:rsid w:val="000E7B2B"/>
    <w:rsid w:val="000F1421"/>
    <w:rsid w:val="000F3A30"/>
    <w:rsid w:val="001020FB"/>
    <w:rsid w:val="0010485A"/>
    <w:rsid w:val="00113EED"/>
    <w:rsid w:val="00116C17"/>
    <w:rsid w:val="001328C7"/>
    <w:rsid w:val="001349C4"/>
    <w:rsid w:val="00134B78"/>
    <w:rsid w:val="001358E0"/>
    <w:rsid w:val="00137D3F"/>
    <w:rsid w:val="001421F7"/>
    <w:rsid w:val="00144080"/>
    <w:rsid w:val="00144194"/>
    <w:rsid w:val="001443AB"/>
    <w:rsid w:val="00145E38"/>
    <w:rsid w:val="00153F92"/>
    <w:rsid w:val="001565D0"/>
    <w:rsid w:val="001625BD"/>
    <w:rsid w:val="00163293"/>
    <w:rsid w:val="00171A3D"/>
    <w:rsid w:val="001743BD"/>
    <w:rsid w:val="00176779"/>
    <w:rsid w:val="00176FBA"/>
    <w:rsid w:val="00177FFB"/>
    <w:rsid w:val="001837CC"/>
    <w:rsid w:val="001852D7"/>
    <w:rsid w:val="001904A4"/>
    <w:rsid w:val="00191FDA"/>
    <w:rsid w:val="00194A1E"/>
    <w:rsid w:val="0019505B"/>
    <w:rsid w:val="0019698D"/>
    <w:rsid w:val="001A18A8"/>
    <w:rsid w:val="001A1F61"/>
    <w:rsid w:val="001A2B9F"/>
    <w:rsid w:val="001A332F"/>
    <w:rsid w:val="001A3D1D"/>
    <w:rsid w:val="001A4B22"/>
    <w:rsid w:val="001A5895"/>
    <w:rsid w:val="001A5990"/>
    <w:rsid w:val="001A71FD"/>
    <w:rsid w:val="001A76C4"/>
    <w:rsid w:val="001B1821"/>
    <w:rsid w:val="001B2D1C"/>
    <w:rsid w:val="001B3938"/>
    <w:rsid w:val="001B4291"/>
    <w:rsid w:val="001C3ABE"/>
    <w:rsid w:val="001C4FB3"/>
    <w:rsid w:val="001D199C"/>
    <w:rsid w:val="001D2AE0"/>
    <w:rsid w:val="001D2CAA"/>
    <w:rsid w:val="001D6972"/>
    <w:rsid w:val="001E0AA9"/>
    <w:rsid w:val="001E0C3D"/>
    <w:rsid w:val="001E321B"/>
    <w:rsid w:val="001E6B1C"/>
    <w:rsid w:val="001F2BD3"/>
    <w:rsid w:val="001F46BB"/>
    <w:rsid w:val="001F482B"/>
    <w:rsid w:val="001F48FD"/>
    <w:rsid w:val="001F657E"/>
    <w:rsid w:val="001F6709"/>
    <w:rsid w:val="001F745E"/>
    <w:rsid w:val="0020464D"/>
    <w:rsid w:val="002049FB"/>
    <w:rsid w:val="00205888"/>
    <w:rsid w:val="00210951"/>
    <w:rsid w:val="00210CF5"/>
    <w:rsid w:val="00214A6A"/>
    <w:rsid w:val="002150FE"/>
    <w:rsid w:val="002157F0"/>
    <w:rsid w:val="0022156D"/>
    <w:rsid w:val="0022206F"/>
    <w:rsid w:val="00225ACB"/>
    <w:rsid w:val="00225FC9"/>
    <w:rsid w:val="0022671A"/>
    <w:rsid w:val="00230CDE"/>
    <w:rsid w:val="0023218F"/>
    <w:rsid w:val="002326BE"/>
    <w:rsid w:val="00236E23"/>
    <w:rsid w:val="00240083"/>
    <w:rsid w:val="00244211"/>
    <w:rsid w:val="002478A0"/>
    <w:rsid w:val="00247CAD"/>
    <w:rsid w:val="00251087"/>
    <w:rsid w:val="002537EC"/>
    <w:rsid w:val="002574B2"/>
    <w:rsid w:val="00257763"/>
    <w:rsid w:val="00260D44"/>
    <w:rsid w:val="00273155"/>
    <w:rsid w:val="002749B9"/>
    <w:rsid w:val="00275156"/>
    <w:rsid w:val="00275C80"/>
    <w:rsid w:val="0027606D"/>
    <w:rsid w:val="0028058E"/>
    <w:rsid w:val="00281350"/>
    <w:rsid w:val="00282009"/>
    <w:rsid w:val="00282CB0"/>
    <w:rsid w:val="00286881"/>
    <w:rsid w:val="002901C4"/>
    <w:rsid w:val="0029110F"/>
    <w:rsid w:val="0029358E"/>
    <w:rsid w:val="00296A19"/>
    <w:rsid w:val="002A1024"/>
    <w:rsid w:val="002A1F06"/>
    <w:rsid w:val="002A385A"/>
    <w:rsid w:val="002A38BA"/>
    <w:rsid w:val="002A5D52"/>
    <w:rsid w:val="002A604A"/>
    <w:rsid w:val="002B0A59"/>
    <w:rsid w:val="002B0F6D"/>
    <w:rsid w:val="002B51FE"/>
    <w:rsid w:val="002C002A"/>
    <w:rsid w:val="002C3039"/>
    <w:rsid w:val="002C4046"/>
    <w:rsid w:val="002D03E1"/>
    <w:rsid w:val="002D064E"/>
    <w:rsid w:val="002D1ABF"/>
    <w:rsid w:val="002D1B5A"/>
    <w:rsid w:val="002D3BF3"/>
    <w:rsid w:val="002D413C"/>
    <w:rsid w:val="002D5ADD"/>
    <w:rsid w:val="002E20F7"/>
    <w:rsid w:val="002E4D2A"/>
    <w:rsid w:val="002F65FF"/>
    <w:rsid w:val="002F6880"/>
    <w:rsid w:val="003020D7"/>
    <w:rsid w:val="003034DB"/>
    <w:rsid w:val="00303732"/>
    <w:rsid w:val="00303C41"/>
    <w:rsid w:val="0030604C"/>
    <w:rsid w:val="00312FC0"/>
    <w:rsid w:val="00313422"/>
    <w:rsid w:val="00313DC1"/>
    <w:rsid w:val="003147BF"/>
    <w:rsid w:val="00315911"/>
    <w:rsid w:val="00316E9A"/>
    <w:rsid w:val="00320490"/>
    <w:rsid w:val="0032451A"/>
    <w:rsid w:val="00326259"/>
    <w:rsid w:val="00335450"/>
    <w:rsid w:val="00336441"/>
    <w:rsid w:val="003364AB"/>
    <w:rsid w:val="00336EEE"/>
    <w:rsid w:val="00340777"/>
    <w:rsid w:val="00340882"/>
    <w:rsid w:val="003410C7"/>
    <w:rsid w:val="00342972"/>
    <w:rsid w:val="003443B8"/>
    <w:rsid w:val="003460F1"/>
    <w:rsid w:val="00346178"/>
    <w:rsid w:val="0034688C"/>
    <w:rsid w:val="00347C4C"/>
    <w:rsid w:val="00350835"/>
    <w:rsid w:val="00350C55"/>
    <w:rsid w:val="00352D4D"/>
    <w:rsid w:val="00353285"/>
    <w:rsid w:val="00355AAE"/>
    <w:rsid w:val="00355CE5"/>
    <w:rsid w:val="00356209"/>
    <w:rsid w:val="00356EA4"/>
    <w:rsid w:val="0035733D"/>
    <w:rsid w:val="003573ED"/>
    <w:rsid w:val="00362223"/>
    <w:rsid w:val="00362D91"/>
    <w:rsid w:val="00364890"/>
    <w:rsid w:val="00364D67"/>
    <w:rsid w:val="00365E7E"/>
    <w:rsid w:val="0036734A"/>
    <w:rsid w:val="003700A3"/>
    <w:rsid w:val="003712DC"/>
    <w:rsid w:val="0037181B"/>
    <w:rsid w:val="0037329B"/>
    <w:rsid w:val="00373FC3"/>
    <w:rsid w:val="00375A1C"/>
    <w:rsid w:val="00376CB3"/>
    <w:rsid w:val="0038089A"/>
    <w:rsid w:val="0038201D"/>
    <w:rsid w:val="003833C7"/>
    <w:rsid w:val="00383805"/>
    <w:rsid w:val="00385114"/>
    <w:rsid w:val="00386F26"/>
    <w:rsid w:val="00392642"/>
    <w:rsid w:val="003B6720"/>
    <w:rsid w:val="003C0421"/>
    <w:rsid w:val="003C14CE"/>
    <w:rsid w:val="003C6B86"/>
    <w:rsid w:val="003C6CE7"/>
    <w:rsid w:val="003C741D"/>
    <w:rsid w:val="003E6F49"/>
    <w:rsid w:val="003F1931"/>
    <w:rsid w:val="004019DC"/>
    <w:rsid w:val="00401EB0"/>
    <w:rsid w:val="00406F8B"/>
    <w:rsid w:val="00411597"/>
    <w:rsid w:val="004122E3"/>
    <w:rsid w:val="004162FA"/>
    <w:rsid w:val="0041664C"/>
    <w:rsid w:val="00416846"/>
    <w:rsid w:val="00417311"/>
    <w:rsid w:val="004219B7"/>
    <w:rsid w:val="004236D5"/>
    <w:rsid w:val="00425539"/>
    <w:rsid w:val="00432B07"/>
    <w:rsid w:val="00434689"/>
    <w:rsid w:val="004471D7"/>
    <w:rsid w:val="00450571"/>
    <w:rsid w:val="00452643"/>
    <w:rsid w:val="004542FE"/>
    <w:rsid w:val="0045788E"/>
    <w:rsid w:val="0046162E"/>
    <w:rsid w:val="0046167A"/>
    <w:rsid w:val="00465807"/>
    <w:rsid w:val="004670C9"/>
    <w:rsid w:val="00472933"/>
    <w:rsid w:val="00472B84"/>
    <w:rsid w:val="0048017C"/>
    <w:rsid w:val="004815E8"/>
    <w:rsid w:val="00481F73"/>
    <w:rsid w:val="00482A35"/>
    <w:rsid w:val="004847FB"/>
    <w:rsid w:val="00486C28"/>
    <w:rsid w:val="00486C42"/>
    <w:rsid w:val="00490AF2"/>
    <w:rsid w:val="00491198"/>
    <w:rsid w:val="004913F8"/>
    <w:rsid w:val="004926E3"/>
    <w:rsid w:val="004939A2"/>
    <w:rsid w:val="00494C6A"/>
    <w:rsid w:val="00496514"/>
    <w:rsid w:val="00496950"/>
    <w:rsid w:val="00497919"/>
    <w:rsid w:val="00497C76"/>
    <w:rsid w:val="004A0647"/>
    <w:rsid w:val="004A067B"/>
    <w:rsid w:val="004A0C24"/>
    <w:rsid w:val="004A1745"/>
    <w:rsid w:val="004A4ADB"/>
    <w:rsid w:val="004A4F03"/>
    <w:rsid w:val="004A569D"/>
    <w:rsid w:val="004B3C2C"/>
    <w:rsid w:val="004B5E1A"/>
    <w:rsid w:val="004B729F"/>
    <w:rsid w:val="004B7962"/>
    <w:rsid w:val="004C13DA"/>
    <w:rsid w:val="004C3435"/>
    <w:rsid w:val="004C5F2E"/>
    <w:rsid w:val="004C7F3F"/>
    <w:rsid w:val="004D2813"/>
    <w:rsid w:val="004D749D"/>
    <w:rsid w:val="004E23D2"/>
    <w:rsid w:val="004E359F"/>
    <w:rsid w:val="004E5085"/>
    <w:rsid w:val="004E63D8"/>
    <w:rsid w:val="004E75EF"/>
    <w:rsid w:val="004E7776"/>
    <w:rsid w:val="004F1122"/>
    <w:rsid w:val="004F7742"/>
    <w:rsid w:val="00503079"/>
    <w:rsid w:val="005031E5"/>
    <w:rsid w:val="00504715"/>
    <w:rsid w:val="00505FC8"/>
    <w:rsid w:val="005066BF"/>
    <w:rsid w:val="00510477"/>
    <w:rsid w:val="00511A82"/>
    <w:rsid w:val="00512A37"/>
    <w:rsid w:val="00512C34"/>
    <w:rsid w:val="00517186"/>
    <w:rsid w:val="00522F1E"/>
    <w:rsid w:val="0053233A"/>
    <w:rsid w:val="005353AF"/>
    <w:rsid w:val="00536210"/>
    <w:rsid w:val="00536378"/>
    <w:rsid w:val="0053710A"/>
    <w:rsid w:val="005376B2"/>
    <w:rsid w:val="00542215"/>
    <w:rsid w:val="005427F1"/>
    <w:rsid w:val="00542BC3"/>
    <w:rsid w:val="00545846"/>
    <w:rsid w:val="005473E5"/>
    <w:rsid w:val="00547429"/>
    <w:rsid w:val="00550C74"/>
    <w:rsid w:val="00551023"/>
    <w:rsid w:val="0055449A"/>
    <w:rsid w:val="005657C4"/>
    <w:rsid w:val="00565D1D"/>
    <w:rsid w:val="00565D3F"/>
    <w:rsid w:val="00567952"/>
    <w:rsid w:val="00571750"/>
    <w:rsid w:val="00571C20"/>
    <w:rsid w:val="00572BFE"/>
    <w:rsid w:val="00572C30"/>
    <w:rsid w:val="005737A4"/>
    <w:rsid w:val="00573BCB"/>
    <w:rsid w:val="005748D0"/>
    <w:rsid w:val="00577CDF"/>
    <w:rsid w:val="005811DA"/>
    <w:rsid w:val="005818CE"/>
    <w:rsid w:val="00582154"/>
    <w:rsid w:val="0058551D"/>
    <w:rsid w:val="00585ECD"/>
    <w:rsid w:val="00590CF0"/>
    <w:rsid w:val="00590D5D"/>
    <w:rsid w:val="0059194D"/>
    <w:rsid w:val="00593022"/>
    <w:rsid w:val="0059519B"/>
    <w:rsid w:val="00596D02"/>
    <w:rsid w:val="00597601"/>
    <w:rsid w:val="0059786C"/>
    <w:rsid w:val="00597CDF"/>
    <w:rsid w:val="005A641F"/>
    <w:rsid w:val="005B2AAE"/>
    <w:rsid w:val="005B3502"/>
    <w:rsid w:val="005B3851"/>
    <w:rsid w:val="005B4E73"/>
    <w:rsid w:val="005B5C7D"/>
    <w:rsid w:val="005B7EA6"/>
    <w:rsid w:val="005C029A"/>
    <w:rsid w:val="005C0604"/>
    <w:rsid w:val="005C10BA"/>
    <w:rsid w:val="005D00E2"/>
    <w:rsid w:val="005D7DD4"/>
    <w:rsid w:val="005E0C92"/>
    <w:rsid w:val="005E1260"/>
    <w:rsid w:val="005E2356"/>
    <w:rsid w:val="005E40DC"/>
    <w:rsid w:val="005F0FAC"/>
    <w:rsid w:val="005F14A7"/>
    <w:rsid w:val="005F20C4"/>
    <w:rsid w:val="005F49C5"/>
    <w:rsid w:val="005F5555"/>
    <w:rsid w:val="005F6455"/>
    <w:rsid w:val="005F67A1"/>
    <w:rsid w:val="005F6E8E"/>
    <w:rsid w:val="005F714A"/>
    <w:rsid w:val="00600329"/>
    <w:rsid w:val="006019A5"/>
    <w:rsid w:val="00601AD6"/>
    <w:rsid w:val="00605CF2"/>
    <w:rsid w:val="0060637C"/>
    <w:rsid w:val="00607A98"/>
    <w:rsid w:val="00607C79"/>
    <w:rsid w:val="00610FCF"/>
    <w:rsid w:val="0061226A"/>
    <w:rsid w:val="00613FC5"/>
    <w:rsid w:val="006148AD"/>
    <w:rsid w:val="006161A6"/>
    <w:rsid w:val="00620408"/>
    <w:rsid w:val="00622377"/>
    <w:rsid w:val="00622A3B"/>
    <w:rsid w:val="00622A5E"/>
    <w:rsid w:val="00633135"/>
    <w:rsid w:val="00637C9C"/>
    <w:rsid w:val="00640E47"/>
    <w:rsid w:val="00642D92"/>
    <w:rsid w:val="00645AE0"/>
    <w:rsid w:val="00646A1B"/>
    <w:rsid w:val="00652867"/>
    <w:rsid w:val="006539A0"/>
    <w:rsid w:val="00655851"/>
    <w:rsid w:val="00656899"/>
    <w:rsid w:val="006619F4"/>
    <w:rsid w:val="006621C8"/>
    <w:rsid w:val="006627E0"/>
    <w:rsid w:val="00666BC7"/>
    <w:rsid w:val="00670EF2"/>
    <w:rsid w:val="00674BC4"/>
    <w:rsid w:val="00676302"/>
    <w:rsid w:val="00676DEE"/>
    <w:rsid w:val="00677FCB"/>
    <w:rsid w:val="006829EB"/>
    <w:rsid w:val="00687BD6"/>
    <w:rsid w:val="00687C12"/>
    <w:rsid w:val="006925C7"/>
    <w:rsid w:val="00694AC1"/>
    <w:rsid w:val="00697565"/>
    <w:rsid w:val="006A012A"/>
    <w:rsid w:val="006A3A92"/>
    <w:rsid w:val="006A437B"/>
    <w:rsid w:val="006B2062"/>
    <w:rsid w:val="006B5AF5"/>
    <w:rsid w:val="006C28CB"/>
    <w:rsid w:val="006C37E4"/>
    <w:rsid w:val="006C48BD"/>
    <w:rsid w:val="006C73B6"/>
    <w:rsid w:val="006D204B"/>
    <w:rsid w:val="006D2DDF"/>
    <w:rsid w:val="006D491A"/>
    <w:rsid w:val="006D74F6"/>
    <w:rsid w:val="006E275E"/>
    <w:rsid w:val="006F1C66"/>
    <w:rsid w:val="006F752A"/>
    <w:rsid w:val="007044C9"/>
    <w:rsid w:val="00705B1A"/>
    <w:rsid w:val="00706A95"/>
    <w:rsid w:val="00711053"/>
    <w:rsid w:val="007200DB"/>
    <w:rsid w:val="007226A3"/>
    <w:rsid w:val="00723883"/>
    <w:rsid w:val="00725244"/>
    <w:rsid w:val="00725EB0"/>
    <w:rsid w:val="0073219D"/>
    <w:rsid w:val="00734C69"/>
    <w:rsid w:val="007358B3"/>
    <w:rsid w:val="00735A8F"/>
    <w:rsid w:val="00745726"/>
    <w:rsid w:val="00747D00"/>
    <w:rsid w:val="00747D88"/>
    <w:rsid w:val="007504EA"/>
    <w:rsid w:val="00751EA0"/>
    <w:rsid w:val="00753E06"/>
    <w:rsid w:val="0075499E"/>
    <w:rsid w:val="00756870"/>
    <w:rsid w:val="0076012A"/>
    <w:rsid w:val="00760BDE"/>
    <w:rsid w:val="0076114B"/>
    <w:rsid w:val="00763E1C"/>
    <w:rsid w:val="0077124F"/>
    <w:rsid w:val="00771A5D"/>
    <w:rsid w:val="00772869"/>
    <w:rsid w:val="00774D04"/>
    <w:rsid w:val="00775C5A"/>
    <w:rsid w:val="0078066D"/>
    <w:rsid w:val="007821CB"/>
    <w:rsid w:val="0078268D"/>
    <w:rsid w:val="0078303E"/>
    <w:rsid w:val="007845BD"/>
    <w:rsid w:val="00784B10"/>
    <w:rsid w:val="007865B2"/>
    <w:rsid w:val="0079032D"/>
    <w:rsid w:val="007905D7"/>
    <w:rsid w:val="007923B1"/>
    <w:rsid w:val="007926A7"/>
    <w:rsid w:val="007956BB"/>
    <w:rsid w:val="0079586B"/>
    <w:rsid w:val="007A0519"/>
    <w:rsid w:val="007A2387"/>
    <w:rsid w:val="007A3B73"/>
    <w:rsid w:val="007A5030"/>
    <w:rsid w:val="007B68E4"/>
    <w:rsid w:val="007C0FF3"/>
    <w:rsid w:val="007C51C0"/>
    <w:rsid w:val="007C7C9B"/>
    <w:rsid w:val="007C7F47"/>
    <w:rsid w:val="007D16CB"/>
    <w:rsid w:val="007D21A2"/>
    <w:rsid w:val="007D3A8C"/>
    <w:rsid w:val="007D453E"/>
    <w:rsid w:val="007E05B7"/>
    <w:rsid w:val="007E4416"/>
    <w:rsid w:val="007E4A9E"/>
    <w:rsid w:val="007E5EE2"/>
    <w:rsid w:val="007F0998"/>
    <w:rsid w:val="00802ECC"/>
    <w:rsid w:val="008031A3"/>
    <w:rsid w:val="00804E87"/>
    <w:rsid w:val="00807E7B"/>
    <w:rsid w:val="00811E89"/>
    <w:rsid w:val="00813A98"/>
    <w:rsid w:val="00813BF1"/>
    <w:rsid w:val="00816E66"/>
    <w:rsid w:val="00821502"/>
    <w:rsid w:val="008236E1"/>
    <w:rsid w:val="00826F0F"/>
    <w:rsid w:val="00830899"/>
    <w:rsid w:val="00834347"/>
    <w:rsid w:val="0083787A"/>
    <w:rsid w:val="008402AE"/>
    <w:rsid w:val="008405D7"/>
    <w:rsid w:val="0084798F"/>
    <w:rsid w:val="00850544"/>
    <w:rsid w:val="00850E9E"/>
    <w:rsid w:val="00852EDA"/>
    <w:rsid w:val="00853767"/>
    <w:rsid w:val="00855C1C"/>
    <w:rsid w:val="008561DB"/>
    <w:rsid w:val="00857D82"/>
    <w:rsid w:val="0086065E"/>
    <w:rsid w:val="00861817"/>
    <w:rsid w:val="00864E93"/>
    <w:rsid w:val="008661AE"/>
    <w:rsid w:val="00870F2B"/>
    <w:rsid w:val="00871005"/>
    <w:rsid w:val="00877EE1"/>
    <w:rsid w:val="00883CFC"/>
    <w:rsid w:val="00883F0B"/>
    <w:rsid w:val="008843B4"/>
    <w:rsid w:val="00886E46"/>
    <w:rsid w:val="008917CA"/>
    <w:rsid w:val="00893990"/>
    <w:rsid w:val="00893DA4"/>
    <w:rsid w:val="008947F8"/>
    <w:rsid w:val="00895112"/>
    <w:rsid w:val="008965E9"/>
    <w:rsid w:val="008A0051"/>
    <w:rsid w:val="008A0205"/>
    <w:rsid w:val="008A2BEB"/>
    <w:rsid w:val="008A52BD"/>
    <w:rsid w:val="008B3F0A"/>
    <w:rsid w:val="008B4521"/>
    <w:rsid w:val="008C0D8E"/>
    <w:rsid w:val="008C2D09"/>
    <w:rsid w:val="008C65ED"/>
    <w:rsid w:val="008D0B5C"/>
    <w:rsid w:val="008D1355"/>
    <w:rsid w:val="008D1843"/>
    <w:rsid w:val="008D371B"/>
    <w:rsid w:val="008D3F71"/>
    <w:rsid w:val="008D4062"/>
    <w:rsid w:val="008E0A9B"/>
    <w:rsid w:val="008E1C07"/>
    <w:rsid w:val="008E1CEF"/>
    <w:rsid w:val="008F0B71"/>
    <w:rsid w:val="008F6126"/>
    <w:rsid w:val="008F7E3E"/>
    <w:rsid w:val="00902216"/>
    <w:rsid w:val="009025A2"/>
    <w:rsid w:val="00903A42"/>
    <w:rsid w:val="009044D3"/>
    <w:rsid w:val="00912381"/>
    <w:rsid w:val="009147E9"/>
    <w:rsid w:val="0092073F"/>
    <w:rsid w:val="009207D5"/>
    <w:rsid w:val="00920BA1"/>
    <w:rsid w:val="009255D9"/>
    <w:rsid w:val="00925B4D"/>
    <w:rsid w:val="00927847"/>
    <w:rsid w:val="009323BD"/>
    <w:rsid w:val="00932E20"/>
    <w:rsid w:val="00934D6B"/>
    <w:rsid w:val="009401DF"/>
    <w:rsid w:val="00945B3E"/>
    <w:rsid w:val="009467A8"/>
    <w:rsid w:val="00946C02"/>
    <w:rsid w:val="00947CF6"/>
    <w:rsid w:val="00951AB0"/>
    <w:rsid w:val="00951FB8"/>
    <w:rsid w:val="00954252"/>
    <w:rsid w:val="009565EB"/>
    <w:rsid w:val="0096061E"/>
    <w:rsid w:val="00961219"/>
    <w:rsid w:val="0096203C"/>
    <w:rsid w:val="00962E21"/>
    <w:rsid w:val="00962FF7"/>
    <w:rsid w:val="00964108"/>
    <w:rsid w:val="00967D60"/>
    <w:rsid w:val="00970173"/>
    <w:rsid w:val="0097034F"/>
    <w:rsid w:val="00973C1E"/>
    <w:rsid w:val="009762E2"/>
    <w:rsid w:val="009765FB"/>
    <w:rsid w:val="00981AD1"/>
    <w:rsid w:val="009830FD"/>
    <w:rsid w:val="0098445B"/>
    <w:rsid w:val="009848A6"/>
    <w:rsid w:val="0099132B"/>
    <w:rsid w:val="00995172"/>
    <w:rsid w:val="00995546"/>
    <w:rsid w:val="0099765A"/>
    <w:rsid w:val="009A53AF"/>
    <w:rsid w:val="009A5786"/>
    <w:rsid w:val="009A6531"/>
    <w:rsid w:val="009B06D1"/>
    <w:rsid w:val="009B2BF3"/>
    <w:rsid w:val="009C010C"/>
    <w:rsid w:val="009C0BDE"/>
    <w:rsid w:val="009C13C9"/>
    <w:rsid w:val="009C34F8"/>
    <w:rsid w:val="009C4CC5"/>
    <w:rsid w:val="009C7F0B"/>
    <w:rsid w:val="009D016F"/>
    <w:rsid w:val="009D1CDD"/>
    <w:rsid w:val="009D2666"/>
    <w:rsid w:val="009D55D3"/>
    <w:rsid w:val="009D7BCB"/>
    <w:rsid w:val="009E348B"/>
    <w:rsid w:val="009F0EB9"/>
    <w:rsid w:val="009F33FA"/>
    <w:rsid w:val="009F3839"/>
    <w:rsid w:val="009F404E"/>
    <w:rsid w:val="00A10384"/>
    <w:rsid w:val="00A10EE0"/>
    <w:rsid w:val="00A1224E"/>
    <w:rsid w:val="00A12495"/>
    <w:rsid w:val="00A1482F"/>
    <w:rsid w:val="00A1741E"/>
    <w:rsid w:val="00A22C6C"/>
    <w:rsid w:val="00A27BDA"/>
    <w:rsid w:val="00A33EA1"/>
    <w:rsid w:val="00A34239"/>
    <w:rsid w:val="00A36D5A"/>
    <w:rsid w:val="00A37483"/>
    <w:rsid w:val="00A41DBC"/>
    <w:rsid w:val="00A41E93"/>
    <w:rsid w:val="00A4376F"/>
    <w:rsid w:val="00A43F05"/>
    <w:rsid w:val="00A44736"/>
    <w:rsid w:val="00A447E7"/>
    <w:rsid w:val="00A45C99"/>
    <w:rsid w:val="00A46EF8"/>
    <w:rsid w:val="00A500BC"/>
    <w:rsid w:val="00A51E83"/>
    <w:rsid w:val="00A55FDC"/>
    <w:rsid w:val="00A56BFB"/>
    <w:rsid w:val="00A60CEA"/>
    <w:rsid w:val="00A6299F"/>
    <w:rsid w:val="00A65EAA"/>
    <w:rsid w:val="00A668EF"/>
    <w:rsid w:val="00A66B3C"/>
    <w:rsid w:val="00A70569"/>
    <w:rsid w:val="00A71A56"/>
    <w:rsid w:val="00A723F1"/>
    <w:rsid w:val="00A727BE"/>
    <w:rsid w:val="00A747E0"/>
    <w:rsid w:val="00A81670"/>
    <w:rsid w:val="00A82061"/>
    <w:rsid w:val="00A87721"/>
    <w:rsid w:val="00A93755"/>
    <w:rsid w:val="00A9468B"/>
    <w:rsid w:val="00A95173"/>
    <w:rsid w:val="00AA200B"/>
    <w:rsid w:val="00AA3357"/>
    <w:rsid w:val="00AA41A9"/>
    <w:rsid w:val="00AA4B74"/>
    <w:rsid w:val="00AA52BA"/>
    <w:rsid w:val="00AA6C97"/>
    <w:rsid w:val="00AB0385"/>
    <w:rsid w:val="00AB1122"/>
    <w:rsid w:val="00AB14F8"/>
    <w:rsid w:val="00AB21CE"/>
    <w:rsid w:val="00AB5DBF"/>
    <w:rsid w:val="00AB685C"/>
    <w:rsid w:val="00AC1636"/>
    <w:rsid w:val="00AC457E"/>
    <w:rsid w:val="00AC797D"/>
    <w:rsid w:val="00AD15AA"/>
    <w:rsid w:val="00AD189F"/>
    <w:rsid w:val="00AD71DC"/>
    <w:rsid w:val="00AE4B1C"/>
    <w:rsid w:val="00AE682B"/>
    <w:rsid w:val="00AE6E60"/>
    <w:rsid w:val="00AF01EF"/>
    <w:rsid w:val="00AF1899"/>
    <w:rsid w:val="00AF62A6"/>
    <w:rsid w:val="00AF6D65"/>
    <w:rsid w:val="00B025AC"/>
    <w:rsid w:val="00B03717"/>
    <w:rsid w:val="00B06F72"/>
    <w:rsid w:val="00B078BD"/>
    <w:rsid w:val="00B1058F"/>
    <w:rsid w:val="00B132E0"/>
    <w:rsid w:val="00B14D74"/>
    <w:rsid w:val="00B15EB4"/>
    <w:rsid w:val="00B17AFC"/>
    <w:rsid w:val="00B23018"/>
    <w:rsid w:val="00B2653A"/>
    <w:rsid w:val="00B34E07"/>
    <w:rsid w:val="00B352D2"/>
    <w:rsid w:val="00B358AC"/>
    <w:rsid w:val="00B35984"/>
    <w:rsid w:val="00B418AA"/>
    <w:rsid w:val="00B434EB"/>
    <w:rsid w:val="00B502DA"/>
    <w:rsid w:val="00B52DA5"/>
    <w:rsid w:val="00B53121"/>
    <w:rsid w:val="00B547C5"/>
    <w:rsid w:val="00B56B0A"/>
    <w:rsid w:val="00B56F2B"/>
    <w:rsid w:val="00B60563"/>
    <w:rsid w:val="00B605CD"/>
    <w:rsid w:val="00B65E9A"/>
    <w:rsid w:val="00B703AD"/>
    <w:rsid w:val="00B80047"/>
    <w:rsid w:val="00B856EF"/>
    <w:rsid w:val="00B90443"/>
    <w:rsid w:val="00B91C38"/>
    <w:rsid w:val="00B94251"/>
    <w:rsid w:val="00B95881"/>
    <w:rsid w:val="00B96512"/>
    <w:rsid w:val="00B97D2D"/>
    <w:rsid w:val="00B97E78"/>
    <w:rsid w:val="00BA5DB5"/>
    <w:rsid w:val="00BA781F"/>
    <w:rsid w:val="00BB16B7"/>
    <w:rsid w:val="00BB5F3C"/>
    <w:rsid w:val="00BB6515"/>
    <w:rsid w:val="00BB6C5B"/>
    <w:rsid w:val="00BC030B"/>
    <w:rsid w:val="00BC1E6D"/>
    <w:rsid w:val="00BC2331"/>
    <w:rsid w:val="00BC753A"/>
    <w:rsid w:val="00BC7E7B"/>
    <w:rsid w:val="00BD3F14"/>
    <w:rsid w:val="00BD56D5"/>
    <w:rsid w:val="00BE0C21"/>
    <w:rsid w:val="00BE44BE"/>
    <w:rsid w:val="00BE472E"/>
    <w:rsid w:val="00BE505D"/>
    <w:rsid w:val="00BE53BC"/>
    <w:rsid w:val="00BE6739"/>
    <w:rsid w:val="00BF0121"/>
    <w:rsid w:val="00BF261F"/>
    <w:rsid w:val="00BF4A53"/>
    <w:rsid w:val="00BF5C88"/>
    <w:rsid w:val="00BF7957"/>
    <w:rsid w:val="00C05881"/>
    <w:rsid w:val="00C05BDB"/>
    <w:rsid w:val="00C111E1"/>
    <w:rsid w:val="00C117A2"/>
    <w:rsid w:val="00C1201F"/>
    <w:rsid w:val="00C136A3"/>
    <w:rsid w:val="00C14259"/>
    <w:rsid w:val="00C16B31"/>
    <w:rsid w:val="00C2237F"/>
    <w:rsid w:val="00C22DC8"/>
    <w:rsid w:val="00C25731"/>
    <w:rsid w:val="00C25977"/>
    <w:rsid w:val="00C308CF"/>
    <w:rsid w:val="00C33ECF"/>
    <w:rsid w:val="00C361F5"/>
    <w:rsid w:val="00C41877"/>
    <w:rsid w:val="00C444DF"/>
    <w:rsid w:val="00C473B2"/>
    <w:rsid w:val="00C47E73"/>
    <w:rsid w:val="00C51D3D"/>
    <w:rsid w:val="00C528FF"/>
    <w:rsid w:val="00C558C5"/>
    <w:rsid w:val="00C57784"/>
    <w:rsid w:val="00C57A2F"/>
    <w:rsid w:val="00C65375"/>
    <w:rsid w:val="00C66743"/>
    <w:rsid w:val="00C66ABC"/>
    <w:rsid w:val="00C74B7E"/>
    <w:rsid w:val="00C76907"/>
    <w:rsid w:val="00C77651"/>
    <w:rsid w:val="00C83B5E"/>
    <w:rsid w:val="00C857B5"/>
    <w:rsid w:val="00C85DC7"/>
    <w:rsid w:val="00C908E0"/>
    <w:rsid w:val="00C94C48"/>
    <w:rsid w:val="00C96372"/>
    <w:rsid w:val="00CA160A"/>
    <w:rsid w:val="00CA1AFF"/>
    <w:rsid w:val="00CA1F34"/>
    <w:rsid w:val="00CA2ED9"/>
    <w:rsid w:val="00CA3757"/>
    <w:rsid w:val="00CB513F"/>
    <w:rsid w:val="00CC0750"/>
    <w:rsid w:val="00CC416F"/>
    <w:rsid w:val="00CD0107"/>
    <w:rsid w:val="00CD208C"/>
    <w:rsid w:val="00CE1153"/>
    <w:rsid w:val="00CE361D"/>
    <w:rsid w:val="00CE570B"/>
    <w:rsid w:val="00CE7136"/>
    <w:rsid w:val="00CF034C"/>
    <w:rsid w:val="00CF194A"/>
    <w:rsid w:val="00CF19EA"/>
    <w:rsid w:val="00CF3DF1"/>
    <w:rsid w:val="00CF5890"/>
    <w:rsid w:val="00CF7A33"/>
    <w:rsid w:val="00D00AB9"/>
    <w:rsid w:val="00D0150C"/>
    <w:rsid w:val="00D02BE4"/>
    <w:rsid w:val="00D0433D"/>
    <w:rsid w:val="00D049D7"/>
    <w:rsid w:val="00D05F7E"/>
    <w:rsid w:val="00D0739A"/>
    <w:rsid w:val="00D10A3C"/>
    <w:rsid w:val="00D11E2C"/>
    <w:rsid w:val="00D1321D"/>
    <w:rsid w:val="00D14002"/>
    <w:rsid w:val="00D1492E"/>
    <w:rsid w:val="00D16298"/>
    <w:rsid w:val="00D224CF"/>
    <w:rsid w:val="00D255CB"/>
    <w:rsid w:val="00D30B08"/>
    <w:rsid w:val="00D30C62"/>
    <w:rsid w:val="00D321FC"/>
    <w:rsid w:val="00D3352C"/>
    <w:rsid w:val="00D460EA"/>
    <w:rsid w:val="00D541DE"/>
    <w:rsid w:val="00D56106"/>
    <w:rsid w:val="00D57D52"/>
    <w:rsid w:val="00D629F5"/>
    <w:rsid w:val="00D62DD1"/>
    <w:rsid w:val="00D63889"/>
    <w:rsid w:val="00D70F23"/>
    <w:rsid w:val="00D750C1"/>
    <w:rsid w:val="00D7555B"/>
    <w:rsid w:val="00D75712"/>
    <w:rsid w:val="00D75AB4"/>
    <w:rsid w:val="00D8282A"/>
    <w:rsid w:val="00D82F0B"/>
    <w:rsid w:val="00D877A1"/>
    <w:rsid w:val="00D96D67"/>
    <w:rsid w:val="00DA131D"/>
    <w:rsid w:val="00DA13B8"/>
    <w:rsid w:val="00DA140E"/>
    <w:rsid w:val="00DA2C03"/>
    <w:rsid w:val="00DA4E08"/>
    <w:rsid w:val="00DA5683"/>
    <w:rsid w:val="00DA7FCB"/>
    <w:rsid w:val="00DB1050"/>
    <w:rsid w:val="00DC2B22"/>
    <w:rsid w:val="00DC317B"/>
    <w:rsid w:val="00DC3420"/>
    <w:rsid w:val="00DC7C02"/>
    <w:rsid w:val="00DC7D5D"/>
    <w:rsid w:val="00DD0478"/>
    <w:rsid w:val="00DD70DE"/>
    <w:rsid w:val="00DD7BCD"/>
    <w:rsid w:val="00DD7C8F"/>
    <w:rsid w:val="00DE4F9C"/>
    <w:rsid w:val="00DE6C7F"/>
    <w:rsid w:val="00DE6FAF"/>
    <w:rsid w:val="00DF2C6F"/>
    <w:rsid w:val="00DF371B"/>
    <w:rsid w:val="00DF4C27"/>
    <w:rsid w:val="00DF6FD7"/>
    <w:rsid w:val="00E00AB2"/>
    <w:rsid w:val="00E034B1"/>
    <w:rsid w:val="00E03E25"/>
    <w:rsid w:val="00E06037"/>
    <w:rsid w:val="00E07E9D"/>
    <w:rsid w:val="00E10F5B"/>
    <w:rsid w:val="00E15CA4"/>
    <w:rsid w:val="00E16DBD"/>
    <w:rsid w:val="00E210D4"/>
    <w:rsid w:val="00E22354"/>
    <w:rsid w:val="00E245DC"/>
    <w:rsid w:val="00E30FC4"/>
    <w:rsid w:val="00E322F1"/>
    <w:rsid w:val="00E324C9"/>
    <w:rsid w:val="00E371F4"/>
    <w:rsid w:val="00E409B5"/>
    <w:rsid w:val="00E41741"/>
    <w:rsid w:val="00E44801"/>
    <w:rsid w:val="00E45BD9"/>
    <w:rsid w:val="00E46D86"/>
    <w:rsid w:val="00E478B3"/>
    <w:rsid w:val="00E54782"/>
    <w:rsid w:val="00E62C53"/>
    <w:rsid w:val="00E63A55"/>
    <w:rsid w:val="00E66708"/>
    <w:rsid w:val="00E7146C"/>
    <w:rsid w:val="00E74A21"/>
    <w:rsid w:val="00E771D7"/>
    <w:rsid w:val="00E80669"/>
    <w:rsid w:val="00E829D4"/>
    <w:rsid w:val="00E840AE"/>
    <w:rsid w:val="00E87C44"/>
    <w:rsid w:val="00E91041"/>
    <w:rsid w:val="00E93CCD"/>
    <w:rsid w:val="00E940E6"/>
    <w:rsid w:val="00E95527"/>
    <w:rsid w:val="00E96409"/>
    <w:rsid w:val="00E975B0"/>
    <w:rsid w:val="00E97B59"/>
    <w:rsid w:val="00EA024C"/>
    <w:rsid w:val="00EA051E"/>
    <w:rsid w:val="00EA0F61"/>
    <w:rsid w:val="00EA1DD3"/>
    <w:rsid w:val="00EA2AB4"/>
    <w:rsid w:val="00EA672B"/>
    <w:rsid w:val="00EB0217"/>
    <w:rsid w:val="00EB1857"/>
    <w:rsid w:val="00EB3B35"/>
    <w:rsid w:val="00EB66F2"/>
    <w:rsid w:val="00EC2635"/>
    <w:rsid w:val="00EC38DA"/>
    <w:rsid w:val="00EC406F"/>
    <w:rsid w:val="00EC68D2"/>
    <w:rsid w:val="00ED4C5F"/>
    <w:rsid w:val="00ED621B"/>
    <w:rsid w:val="00ED6304"/>
    <w:rsid w:val="00ED63EE"/>
    <w:rsid w:val="00EE125B"/>
    <w:rsid w:val="00EE5818"/>
    <w:rsid w:val="00EE6F0C"/>
    <w:rsid w:val="00EE7922"/>
    <w:rsid w:val="00EF0443"/>
    <w:rsid w:val="00EF4A0B"/>
    <w:rsid w:val="00EF54A4"/>
    <w:rsid w:val="00EF6E75"/>
    <w:rsid w:val="00EF7804"/>
    <w:rsid w:val="00F018DB"/>
    <w:rsid w:val="00F01CC8"/>
    <w:rsid w:val="00F160B5"/>
    <w:rsid w:val="00F23738"/>
    <w:rsid w:val="00F30774"/>
    <w:rsid w:val="00F3566C"/>
    <w:rsid w:val="00F41B8B"/>
    <w:rsid w:val="00F46661"/>
    <w:rsid w:val="00F50C81"/>
    <w:rsid w:val="00F5144E"/>
    <w:rsid w:val="00F568EF"/>
    <w:rsid w:val="00F66B8F"/>
    <w:rsid w:val="00F738C7"/>
    <w:rsid w:val="00F76011"/>
    <w:rsid w:val="00F806F5"/>
    <w:rsid w:val="00F84CFD"/>
    <w:rsid w:val="00F863B0"/>
    <w:rsid w:val="00F86BBD"/>
    <w:rsid w:val="00F902D0"/>
    <w:rsid w:val="00F91A00"/>
    <w:rsid w:val="00F94DBD"/>
    <w:rsid w:val="00F97FB7"/>
    <w:rsid w:val="00FA00DC"/>
    <w:rsid w:val="00FA0A82"/>
    <w:rsid w:val="00FA19C0"/>
    <w:rsid w:val="00FA2C16"/>
    <w:rsid w:val="00FA442A"/>
    <w:rsid w:val="00FA6137"/>
    <w:rsid w:val="00FB1BC2"/>
    <w:rsid w:val="00FB4077"/>
    <w:rsid w:val="00FB4454"/>
    <w:rsid w:val="00FC0C7A"/>
    <w:rsid w:val="00FC1D6E"/>
    <w:rsid w:val="00FC1FFE"/>
    <w:rsid w:val="00FC34FE"/>
    <w:rsid w:val="00FC39F9"/>
    <w:rsid w:val="00FC75D7"/>
    <w:rsid w:val="00FD0255"/>
    <w:rsid w:val="00FD1254"/>
    <w:rsid w:val="00FD19EF"/>
    <w:rsid w:val="00FD2F33"/>
    <w:rsid w:val="00FD2FFB"/>
    <w:rsid w:val="00FD3A07"/>
    <w:rsid w:val="00FE0492"/>
    <w:rsid w:val="00FE20BA"/>
    <w:rsid w:val="00FE315B"/>
    <w:rsid w:val="00FE58A0"/>
    <w:rsid w:val="00FE6E61"/>
    <w:rsid w:val="00FF0748"/>
    <w:rsid w:val="00FF0BFD"/>
    <w:rsid w:val="00FF2E26"/>
    <w:rsid w:val="00FF3302"/>
    <w:rsid w:val="00FF6446"/>
    <w:rsid w:val="00FF6D17"/>
    <w:rsid w:val="054AC43C"/>
    <w:rsid w:val="1B1FFCC0"/>
    <w:rsid w:val="3433C067"/>
    <w:rsid w:val="3EDD5CDF"/>
    <w:rsid w:val="44B851DD"/>
    <w:rsid w:val="4CA3769C"/>
    <w:rsid w:val="62ECD5CE"/>
    <w:rsid w:val="76B7D8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3ED23"/>
  <w15:chartTrackingRefBased/>
  <w15:docId w15:val="{F4D0DC07-65BC-4128-B47B-A4880DE9F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boto" w:eastAsiaTheme="minorHAnsi" w:hAnsi="Roboto" w:cs="Arial"/>
        <w:spacing w:val="4"/>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472E"/>
  </w:style>
  <w:style w:type="paragraph" w:styleId="berschrift2">
    <w:name w:val="heading 2"/>
    <w:basedOn w:val="Standard"/>
    <w:next w:val="Standard"/>
    <w:link w:val="berschrift2Zchn"/>
    <w:qFormat/>
    <w:rsid w:val="00A668EF"/>
    <w:pPr>
      <w:keepNext/>
      <w:suppressAutoHyphens/>
      <w:spacing w:before="240" w:after="60" w:line="240" w:lineRule="atLeast"/>
      <w:outlineLvl w:val="1"/>
    </w:pPr>
    <w:rPr>
      <w:rFonts w:ascii="Verdana" w:eastAsia="Times New Roman" w:hAnsi="Verdana"/>
      <w:b/>
      <w:bCs/>
      <w:i/>
      <w:iCs/>
      <w:spacing w:val="0"/>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D19E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19EF"/>
  </w:style>
  <w:style w:type="paragraph" w:styleId="Fuzeile">
    <w:name w:val="footer"/>
    <w:basedOn w:val="Standard"/>
    <w:link w:val="FuzeileZchn"/>
    <w:uiPriority w:val="99"/>
    <w:unhideWhenUsed/>
    <w:rsid w:val="00FD19E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19EF"/>
  </w:style>
  <w:style w:type="character" w:styleId="Platzhaltertext">
    <w:name w:val="Placeholder Text"/>
    <w:basedOn w:val="Absatz-Standardschriftart"/>
    <w:uiPriority w:val="99"/>
    <w:semiHidden/>
    <w:rsid w:val="00D0150C"/>
    <w:rPr>
      <w:color w:val="808080"/>
    </w:rPr>
  </w:style>
  <w:style w:type="table" w:styleId="Tabellenraster">
    <w:name w:val="Table Grid"/>
    <w:basedOn w:val="NormaleTabelle"/>
    <w:uiPriority w:val="39"/>
    <w:rsid w:val="00004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590CF0"/>
    <w:pPr>
      <w:spacing w:after="0" w:line="240" w:lineRule="auto"/>
    </w:pPr>
  </w:style>
  <w:style w:type="paragraph" w:styleId="Textkrper">
    <w:name w:val="Body Text"/>
    <w:basedOn w:val="Standard"/>
    <w:link w:val="TextkrperZchn"/>
    <w:uiPriority w:val="99"/>
    <w:semiHidden/>
    <w:unhideWhenUsed/>
    <w:rsid w:val="008B3F0A"/>
    <w:pPr>
      <w:spacing w:after="120"/>
    </w:pPr>
  </w:style>
  <w:style w:type="character" w:customStyle="1" w:styleId="TextkrperZchn">
    <w:name w:val="Textkörper Zchn"/>
    <w:basedOn w:val="Absatz-Standardschriftart"/>
    <w:link w:val="Textkrper"/>
    <w:uiPriority w:val="99"/>
    <w:semiHidden/>
    <w:rsid w:val="008B3F0A"/>
  </w:style>
  <w:style w:type="paragraph" w:customStyle="1" w:styleId="MPGAnrede">
    <w:name w:val="MPGAnrede"/>
    <w:basedOn w:val="Textkrper"/>
    <w:next w:val="Textkrper"/>
    <w:link w:val="MPGAnredeZchn"/>
    <w:rsid w:val="008B3F0A"/>
    <w:pPr>
      <w:spacing w:before="600" w:after="280" w:line="300" w:lineRule="atLeast"/>
      <w:ind w:right="2098"/>
    </w:pPr>
    <w:rPr>
      <w:rFonts w:ascii="Verdana" w:eastAsia="Times New Roman" w:hAnsi="Verdana" w:cs="Times New Roman"/>
      <w:lang w:eastAsia="de-DE"/>
    </w:rPr>
  </w:style>
  <w:style w:type="character" w:customStyle="1" w:styleId="MPGAnredeZchn">
    <w:name w:val="MPGAnrede Zchn"/>
    <w:basedOn w:val="Absatz-Standardschriftart"/>
    <w:link w:val="MPGAnrede"/>
    <w:rsid w:val="008B3F0A"/>
    <w:rPr>
      <w:rFonts w:ascii="Verdana" w:eastAsia="Times New Roman" w:hAnsi="Verdana" w:cs="Times New Roman"/>
      <w:sz w:val="20"/>
      <w:szCs w:val="20"/>
      <w:lang w:eastAsia="de-DE"/>
    </w:rPr>
  </w:style>
  <w:style w:type="paragraph" w:customStyle="1" w:styleId="MPGAnrede0">
    <w:name w:val="MPG_Anrede"/>
    <w:basedOn w:val="MPGStandard"/>
    <w:next w:val="MPGStandard"/>
    <w:link w:val="MPGAnredeZchn0"/>
    <w:autoRedefine/>
    <w:qFormat/>
    <w:rsid w:val="000524CB"/>
    <w:pPr>
      <w:spacing w:before="520" w:after="160" w:line="360" w:lineRule="auto"/>
    </w:pPr>
    <w:rPr>
      <w:i w:val="0"/>
      <w:sz w:val="20"/>
    </w:rPr>
  </w:style>
  <w:style w:type="paragraph" w:customStyle="1" w:styleId="MPGContent">
    <w:name w:val="MPG_Content"/>
    <w:basedOn w:val="MPGStandard"/>
    <w:next w:val="MPGStandard"/>
    <w:link w:val="MPGContentZchn"/>
    <w:autoRedefine/>
    <w:rsid w:val="008947F8"/>
    <w:pPr>
      <w:ind w:right="0"/>
    </w:pPr>
    <w:rPr>
      <w:lang w:val="en-GB"/>
    </w:rPr>
  </w:style>
  <w:style w:type="character" w:customStyle="1" w:styleId="MPGAnredeZchn0">
    <w:name w:val="MPG_Anrede Zchn"/>
    <w:basedOn w:val="MPGAnredeZchn"/>
    <w:link w:val="MPGAnrede0"/>
    <w:rsid w:val="000524CB"/>
    <w:rPr>
      <w:rFonts w:asciiTheme="minorHAnsi" w:eastAsia="Times New Roman" w:hAnsiTheme="minorHAnsi" w:cstheme="minorHAnsi"/>
      <w:sz w:val="20"/>
      <w:szCs w:val="20"/>
      <w:lang w:eastAsia="de-DE"/>
    </w:rPr>
  </w:style>
  <w:style w:type="paragraph" w:customStyle="1" w:styleId="MPGUnterschrift">
    <w:name w:val="MPG_Unterschrift"/>
    <w:basedOn w:val="MPGContent"/>
    <w:next w:val="MPGStandard"/>
    <w:link w:val="MPGUnterschriftZchn"/>
    <w:autoRedefine/>
    <w:qFormat/>
    <w:rsid w:val="000D37BC"/>
    <w:pPr>
      <w:tabs>
        <w:tab w:val="clear" w:pos="8567"/>
      </w:tabs>
      <w:spacing w:before="600"/>
    </w:pPr>
  </w:style>
  <w:style w:type="character" w:customStyle="1" w:styleId="MPGContentZchn">
    <w:name w:val="MPG_Content Zchn"/>
    <w:basedOn w:val="MPGAnredeZchn"/>
    <w:link w:val="MPGContent"/>
    <w:rsid w:val="008947F8"/>
    <w:rPr>
      <w:rFonts w:ascii="Arial" w:eastAsia="Times New Roman" w:hAnsi="Arial" w:cs="Times New Roman"/>
      <w:sz w:val="20"/>
      <w:szCs w:val="20"/>
      <w:lang w:val="en-GB" w:eastAsia="de-DE"/>
    </w:rPr>
  </w:style>
  <w:style w:type="paragraph" w:customStyle="1" w:styleId="MPGBetreff">
    <w:name w:val="MPG_Betreff"/>
    <w:basedOn w:val="MPGAnrede"/>
    <w:link w:val="MPGBetreffZchn"/>
    <w:autoRedefine/>
    <w:qFormat/>
    <w:rsid w:val="00B94251"/>
    <w:pPr>
      <w:spacing w:before="960" w:after="0"/>
    </w:pPr>
    <w:rPr>
      <w:rFonts w:ascii="Roboto" w:hAnsi="Roboto" w:cs="Arial"/>
      <w:b/>
      <w:szCs w:val="22"/>
    </w:rPr>
  </w:style>
  <w:style w:type="character" w:customStyle="1" w:styleId="MPGUnterschriftZchn">
    <w:name w:val="MPG_Unterschrift Zchn"/>
    <w:basedOn w:val="MPGAnredeZchn"/>
    <w:link w:val="MPGUnterschrift"/>
    <w:rsid w:val="000D37BC"/>
    <w:rPr>
      <w:rFonts w:ascii="Arial" w:eastAsia="Times New Roman" w:hAnsi="Arial" w:cs="Times New Roman"/>
      <w:sz w:val="20"/>
      <w:szCs w:val="20"/>
      <w:lang w:val="en-GB" w:eastAsia="de-DE"/>
    </w:rPr>
  </w:style>
  <w:style w:type="paragraph" w:customStyle="1" w:styleId="Absender-Adresse">
    <w:name w:val="Absender-Adresse"/>
    <w:basedOn w:val="Standard"/>
    <w:uiPriority w:val="99"/>
    <w:rsid w:val="00316E9A"/>
    <w:pPr>
      <w:autoSpaceDE w:val="0"/>
      <w:autoSpaceDN w:val="0"/>
      <w:adjustRightInd w:val="0"/>
      <w:spacing w:after="0" w:line="190" w:lineRule="atLeast"/>
      <w:textAlignment w:val="center"/>
    </w:pPr>
    <w:rPr>
      <w:rFonts w:ascii="Roboto Light" w:hAnsi="Roboto Light" w:cs="Roboto Light"/>
      <w:color w:val="55575A"/>
      <w:sz w:val="15"/>
      <w:szCs w:val="15"/>
    </w:rPr>
  </w:style>
  <w:style w:type="character" w:customStyle="1" w:styleId="MPGBetreffZchn">
    <w:name w:val="MPG_Betreff Zchn"/>
    <w:basedOn w:val="MPGAnredeZchn"/>
    <w:link w:val="MPGBetreff"/>
    <w:rsid w:val="00B94251"/>
    <w:rPr>
      <w:rFonts w:ascii="Verdana" w:eastAsia="Times New Roman" w:hAnsi="Verdana" w:cs="Times New Roman"/>
      <w:b/>
      <w:sz w:val="20"/>
      <w:szCs w:val="22"/>
      <w:lang w:eastAsia="de-DE"/>
    </w:rPr>
  </w:style>
  <w:style w:type="paragraph" w:customStyle="1" w:styleId="MPGStandard">
    <w:name w:val="MPG_Standard"/>
    <w:basedOn w:val="Standard"/>
    <w:link w:val="MPGStandardZchn"/>
    <w:autoRedefine/>
    <w:qFormat/>
    <w:rsid w:val="003C741D"/>
    <w:pPr>
      <w:tabs>
        <w:tab w:val="right" w:pos="8567"/>
      </w:tabs>
      <w:spacing w:after="0" w:line="276" w:lineRule="auto"/>
      <w:ind w:right="851"/>
      <w:jc w:val="both"/>
    </w:pPr>
    <w:rPr>
      <w:rFonts w:asciiTheme="minorHAnsi" w:hAnsiTheme="minorHAnsi" w:cstheme="minorHAnsi"/>
      <w:i/>
      <w:sz w:val="16"/>
    </w:rPr>
  </w:style>
  <w:style w:type="paragraph" w:customStyle="1" w:styleId="MPGDatum">
    <w:name w:val="MPG_Datum"/>
    <w:basedOn w:val="Standard"/>
    <w:link w:val="MPGDatumZchn"/>
    <w:autoRedefine/>
    <w:qFormat/>
    <w:rsid w:val="000D37BC"/>
    <w:pPr>
      <w:tabs>
        <w:tab w:val="right" w:pos="8567"/>
      </w:tabs>
      <w:spacing w:after="0" w:line="276" w:lineRule="auto"/>
      <w:ind w:right="1"/>
    </w:pPr>
    <w:rPr>
      <w:rFonts w:ascii="Arial" w:hAnsi="Arial"/>
    </w:rPr>
  </w:style>
  <w:style w:type="character" w:customStyle="1" w:styleId="MPGStandardZchn">
    <w:name w:val="MPG_Standard Zchn"/>
    <w:basedOn w:val="Absatz-Standardschriftart"/>
    <w:link w:val="MPGStandard"/>
    <w:rsid w:val="003C741D"/>
    <w:rPr>
      <w:rFonts w:asciiTheme="minorHAnsi" w:hAnsiTheme="minorHAnsi" w:cstheme="minorHAnsi"/>
      <w:i/>
      <w:sz w:val="16"/>
    </w:rPr>
  </w:style>
  <w:style w:type="character" w:customStyle="1" w:styleId="MPGDatumZchn">
    <w:name w:val="MPG_Datum Zchn"/>
    <w:basedOn w:val="Absatz-Standardschriftart"/>
    <w:link w:val="MPGDatum"/>
    <w:rsid w:val="000D37BC"/>
    <w:rPr>
      <w:rFonts w:ascii="Arial" w:hAnsi="Arial"/>
    </w:rPr>
  </w:style>
  <w:style w:type="paragraph" w:customStyle="1" w:styleId="MPGFensterzeile">
    <w:name w:val="MPG_Fensterzeile"/>
    <w:basedOn w:val="Standard"/>
    <w:link w:val="MPGFensterzeileZchn"/>
    <w:autoRedefine/>
    <w:qFormat/>
    <w:rsid w:val="00A668EF"/>
    <w:rPr>
      <w:rFonts w:ascii="Roboto Light" w:hAnsi="Roboto Light"/>
      <w:sz w:val="15"/>
      <w:szCs w:val="15"/>
    </w:rPr>
  </w:style>
  <w:style w:type="character" w:customStyle="1" w:styleId="MPGFensterzeileZchn">
    <w:name w:val="MPG_Fensterzeile Zchn"/>
    <w:basedOn w:val="Absatz-Standardschriftart"/>
    <w:link w:val="MPGFensterzeile"/>
    <w:rsid w:val="00A668EF"/>
    <w:rPr>
      <w:rFonts w:ascii="Roboto Light" w:hAnsi="Roboto Light"/>
      <w:sz w:val="15"/>
      <w:szCs w:val="15"/>
    </w:rPr>
  </w:style>
  <w:style w:type="paragraph" w:styleId="Sprechblasentext">
    <w:name w:val="Balloon Text"/>
    <w:basedOn w:val="Standard"/>
    <w:link w:val="SprechblasentextZchn"/>
    <w:uiPriority w:val="99"/>
    <w:semiHidden/>
    <w:unhideWhenUsed/>
    <w:rsid w:val="008C65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C65ED"/>
    <w:rPr>
      <w:rFonts w:ascii="Segoe UI" w:hAnsi="Segoe UI" w:cs="Segoe UI"/>
      <w:sz w:val="18"/>
      <w:szCs w:val="18"/>
    </w:rPr>
  </w:style>
  <w:style w:type="paragraph" w:customStyle="1" w:styleId="TagesDatum">
    <w:name w:val="TagesDatum"/>
    <w:basedOn w:val="Standard"/>
    <w:rsid w:val="00A668EF"/>
    <w:pPr>
      <w:suppressAutoHyphens/>
      <w:spacing w:after="0" w:line="240" w:lineRule="atLeast"/>
    </w:pPr>
    <w:rPr>
      <w:rFonts w:ascii="Verdana" w:eastAsia="Times New Roman" w:hAnsi="Verdana" w:cs="Times New Roman"/>
      <w:spacing w:val="0"/>
      <w:sz w:val="22"/>
      <w:szCs w:val="24"/>
      <w:lang w:eastAsia="de-DE"/>
    </w:rPr>
  </w:style>
  <w:style w:type="paragraph" w:customStyle="1" w:styleId="TextAllgemein">
    <w:name w:val="TextAllgemein"/>
    <w:basedOn w:val="Standard"/>
    <w:rsid w:val="00A668EF"/>
    <w:pPr>
      <w:suppressAutoHyphens/>
      <w:spacing w:after="0" w:line="240" w:lineRule="atLeast"/>
    </w:pPr>
    <w:rPr>
      <w:rFonts w:ascii="Verdana" w:eastAsia="Times New Roman" w:hAnsi="Verdana" w:cs="Times New Roman"/>
      <w:spacing w:val="0"/>
      <w:szCs w:val="24"/>
      <w:lang w:eastAsia="de-DE"/>
    </w:rPr>
  </w:style>
  <w:style w:type="character" w:customStyle="1" w:styleId="berschrift2Zchn">
    <w:name w:val="Überschrift 2 Zchn"/>
    <w:basedOn w:val="Absatz-Standardschriftart"/>
    <w:link w:val="berschrift2"/>
    <w:rsid w:val="00A668EF"/>
    <w:rPr>
      <w:rFonts w:ascii="Verdana" w:eastAsia="Times New Roman" w:hAnsi="Verdana"/>
      <w:b/>
      <w:bCs/>
      <w:i/>
      <w:iCs/>
      <w:spacing w:val="0"/>
      <w:sz w:val="28"/>
      <w:szCs w:val="28"/>
      <w:lang w:eastAsia="de-DE"/>
    </w:rPr>
  </w:style>
  <w:style w:type="character" w:styleId="Fett">
    <w:name w:val="Strong"/>
    <w:basedOn w:val="Absatz-Standardschriftart"/>
    <w:qFormat/>
    <w:rsid w:val="00A668EF"/>
    <w:rPr>
      <w:b/>
      <w:bCs/>
    </w:rPr>
  </w:style>
  <w:style w:type="paragraph" w:styleId="Listenabsatz">
    <w:name w:val="List Paragraph"/>
    <w:basedOn w:val="Standard"/>
    <w:uiPriority w:val="34"/>
    <w:qFormat/>
    <w:rsid w:val="00A668EF"/>
    <w:pPr>
      <w:suppressAutoHyphens/>
      <w:spacing w:after="0" w:line="240" w:lineRule="atLeast"/>
      <w:ind w:left="720"/>
      <w:contextualSpacing/>
    </w:pPr>
    <w:rPr>
      <w:rFonts w:ascii="Verdana" w:eastAsia="Times New Roman" w:hAnsi="Verdana" w:cs="Times New Roman"/>
      <w:spacing w:val="0"/>
      <w:lang w:eastAsia="de-DE"/>
    </w:rPr>
  </w:style>
  <w:style w:type="paragraph" w:customStyle="1" w:styleId="PersnlicheAngaben">
    <w:name w:val="PersönlicheAngaben"/>
    <w:basedOn w:val="Standard"/>
    <w:rsid w:val="003C0421"/>
    <w:pPr>
      <w:suppressAutoHyphens/>
      <w:spacing w:after="0" w:line="240" w:lineRule="atLeast"/>
    </w:pPr>
    <w:rPr>
      <w:rFonts w:ascii="Verdana" w:eastAsia="Times New Roman" w:hAnsi="Verdana" w:cs="Times New Roman"/>
      <w:spacing w:val="0"/>
      <w:sz w:val="16"/>
      <w:szCs w:val="24"/>
      <w:lang w:eastAsia="de-DE"/>
    </w:rPr>
  </w:style>
  <w:style w:type="paragraph" w:customStyle="1" w:styleId="Default">
    <w:name w:val="Default"/>
    <w:rsid w:val="004C7F3F"/>
    <w:pPr>
      <w:autoSpaceDE w:val="0"/>
      <w:autoSpaceDN w:val="0"/>
      <w:adjustRightInd w:val="0"/>
      <w:spacing w:after="0" w:line="240" w:lineRule="auto"/>
    </w:pPr>
    <w:rPr>
      <w:rFonts w:ascii="Arial" w:hAnsi="Arial"/>
      <w:color w:val="000000"/>
      <w:sz w:val="24"/>
      <w:szCs w:val="24"/>
    </w:rPr>
  </w:style>
  <w:style w:type="character" w:styleId="Kommentarzeichen">
    <w:name w:val="annotation reference"/>
    <w:basedOn w:val="Absatz-Standardschriftart"/>
    <w:uiPriority w:val="99"/>
    <w:semiHidden/>
    <w:unhideWhenUsed/>
    <w:rsid w:val="008F6126"/>
    <w:rPr>
      <w:sz w:val="16"/>
      <w:szCs w:val="16"/>
    </w:rPr>
  </w:style>
  <w:style w:type="paragraph" w:styleId="Kommentartext">
    <w:name w:val="annotation text"/>
    <w:basedOn w:val="Standard"/>
    <w:link w:val="KommentartextZchn"/>
    <w:uiPriority w:val="99"/>
    <w:unhideWhenUsed/>
    <w:rsid w:val="008F6126"/>
    <w:pPr>
      <w:spacing w:line="240" w:lineRule="auto"/>
    </w:pPr>
  </w:style>
  <w:style w:type="character" w:customStyle="1" w:styleId="KommentartextZchn">
    <w:name w:val="Kommentartext Zchn"/>
    <w:basedOn w:val="Absatz-Standardschriftart"/>
    <w:link w:val="Kommentartext"/>
    <w:uiPriority w:val="99"/>
    <w:rsid w:val="008F6126"/>
  </w:style>
  <w:style w:type="paragraph" w:styleId="Kommentarthema">
    <w:name w:val="annotation subject"/>
    <w:basedOn w:val="Kommentartext"/>
    <w:next w:val="Kommentartext"/>
    <w:link w:val="KommentarthemaZchn"/>
    <w:uiPriority w:val="99"/>
    <w:semiHidden/>
    <w:unhideWhenUsed/>
    <w:rsid w:val="008F6126"/>
    <w:rPr>
      <w:b/>
      <w:bCs/>
    </w:rPr>
  </w:style>
  <w:style w:type="character" w:customStyle="1" w:styleId="KommentarthemaZchn">
    <w:name w:val="Kommentarthema Zchn"/>
    <w:basedOn w:val="KommentartextZchn"/>
    <w:link w:val="Kommentarthema"/>
    <w:uiPriority w:val="99"/>
    <w:semiHidden/>
    <w:rsid w:val="008F6126"/>
    <w:rPr>
      <w:b/>
      <w:bCs/>
    </w:rPr>
  </w:style>
  <w:style w:type="paragraph" w:styleId="StandardWeb">
    <w:name w:val="Normal (Web)"/>
    <w:basedOn w:val="Standard"/>
    <w:uiPriority w:val="99"/>
    <w:unhideWhenUsed/>
    <w:rsid w:val="00303732"/>
    <w:pPr>
      <w:spacing w:before="100" w:beforeAutospacing="1" w:after="100" w:afterAutospacing="1" w:line="240" w:lineRule="auto"/>
    </w:pPr>
    <w:rPr>
      <w:rFonts w:ascii="Times New Roman" w:eastAsia="Times New Roman" w:hAnsi="Times New Roman" w:cs="Times New Roman"/>
      <w:spacing w:val="0"/>
      <w:sz w:val="24"/>
      <w:szCs w:val="24"/>
      <w:lang w:eastAsia="de-DE"/>
    </w:rPr>
  </w:style>
  <w:style w:type="paragraph" w:customStyle="1" w:styleId="paragraph">
    <w:name w:val="paragraph"/>
    <w:basedOn w:val="Standard"/>
    <w:rsid w:val="000524CB"/>
    <w:pPr>
      <w:spacing w:before="100" w:beforeAutospacing="1" w:after="100" w:afterAutospacing="1" w:line="240" w:lineRule="auto"/>
    </w:pPr>
    <w:rPr>
      <w:rFonts w:ascii="Times New Roman" w:eastAsia="Times New Roman" w:hAnsi="Times New Roman" w:cs="Times New Roman"/>
      <w:spacing w:val="0"/>
      <w:sz w:val="24"/>
      <w:szCs w:val="24"/>
      <w:lang w:eastAsia="de-DE"/>
    </w:rPr>
  </w:style>
  <w:style w:type="character" w:customStyle="1" w:styleId="normaltextrun">
    <w:name w:val="normaltextrun"/>
    <w:basedOn w:val="Absatz-Standardschriftart"/>
    <w:rsid w:val="000524CB"/>
  </w:style>
  <w:style w:type="character" w:customStyle="1" w:styleId="eop">
    <w:name w:val="eop"/>
    <w:basedOn w:val="Absatz-Standardschriftart"/>
    <w:rsid w:val="000524CB"/>
  </w:style>
  <w:style w:type="table" w:customStyle="1" w:styleId="Tabellenraster1">
    <w:name w:val="Tabellenraster1"/>
    <w:basedOn w:val="NormaleTabelle"/>
    <w:next w:val="Tabellenraster"/>
    <w:uiPriority w:val="39"/>
    <w:rsid w:val="00174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771A5D"/>
    <w:rPr>
      <w:color w:val="0563C1" w:themeColor="hyperlink"/>
      <w:u w:val="single"/>
    </w:rPr>
  </w:style>
  <w:style w:type="paragraph" w:styleId="berarbeitung">
    <w:name w:val="Revision"/>
    <w:hidden/>
    <w:uiPriority w:val="99"/>
    <w:semiHidden/>
    <w:rsid w:val="00D56106"/>
    <w:pPr>
      <w:spacing w:after="0" w:line="240" w:lineRule="auto"/>
    </w:pPr>
  </w:style>
  <w:style w:type="paragraph" w:styleId="NurText">
    <w:name w:val="Plain Text"/>
    <w:basedOn w:val="Standard"/>
    <w:link w:val="NurTextZchn"/>
    <w:uiPriority w:val="99"/>
    <w:semiHidden/>
    <w:unhideWhenUsed/>
    <w:rsid w:val="000C5255"/>
    <w:pPr>
      <w:spacing w:after="0" w:line="240" w:lineRule="auto"/>
    </w:pPr>
    <w:rPr>
      <w:rFonts w:ascii="Calibri" w:hAnsi="Calibri" w:cs="Calibri"/>
      <w:spacing w:val="0"/>
      <w:sz w:val="22"/>
      <w:szCs w:val="22"/>
    </w:rPr>
  </w:style>
  <w:style w:type="character" w:customStyle="1" w:styleId="NurTextZchn">
    <w:name w:val="Nur Text Zchn"/>
    <w:basedOn w:val="Absatz-Standardschriftart"/>
    <w:link w:val="NurText"/>
    <w:uiPriority w:val="99"/>
    <w:semiHidden/>
    <w:rsid w:val="000C5255"/>
    <w:rPr>
      <w:rFonts w:ascii="Calibri" w:hAnsi="Calibri" w:cs="Calibri"/>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4364">
      <w:bodyDiv w:val="1"/>
      <w:marLeft w:val="0"/>
      <w:marRight w:val="0"/>
      <w:marTop w:val="0"/>
      <w:marBottom w:val="0"/>
      <w:divBdr>
        <w:top w:val="none" w:sz="0" w:space="0" w:color="auto"/>
        <w:left w:val="none" w:sz="0" w:space="0" w:color="auto"/>
        <w:bottom w:val="none" w:sz="0" w:space="0" w:color="auto"/>
        <w:right w:val="none" w:sz="0" w:space="0" w:color="auto"/>
      </w:divBdr>
    </w:div>
    <w:div w:id="273944563">
      <w:bodyDiv w:val="1"/>
      <w:marLeft w:val="0"/>
      <w:marRight w:val="0"/>
      <w:marTop w:val="0"/>
      <w:marBottom w:val="0"/>
      <w:divBdr>
        <w:top w:val="none" w:sz="0" w:space="0" w:color="auto"/>
        <w:left w:val="none" w:sz="0" w:space="0" w:color="auto"/>
        <w:bottom w:val="none" w:sz="0" w:space="0" w:color="auto"/>
        <w:right w:val="none" w:sz="0" w:space="0" w:color="auto"/>
      </w:divBdr>
      <w:divsChild>
        <w:div w:id="731275556">
          <w:marLeft w:val="0"/>
          <w:marRight w:val="0"/>
          <w:marTop w:val="0"/>
          <w:marBottom w:val="0"/>
          <w:divBdr>
            <w:top w:val="none" w:sz="0" w:space="0" w:color="auto"/>
            <w:left w:val="none" w:sz="0" w:space="0" w:color="auto"/>
            <w:bottom w:val="none" w:sz="0" w:space="0" w:color="auto"/>
            <w:right w:val="none" w:sz="0" w:space="0" w:color="auto"/>
          </w:divBdr>
        </w:div>
        <w:div w:id="1013411019">
          <w:marLeft w:val="0"/>
          <w:marRight w:val="0"/>
          <w:marTop w:val="0"/>
          <w:marBottom w:val="0"/>
          <w:divBdr>
            <w:top w:val="none" w:sz="0" w:space="0" w:color="auto"/>
            <w:left w:val="none" w:sz="0" w:space="0" w:color="auto"/>
            <w:bottom w:val="none" w:sz="0" w:space="0" w:color="auto"/>
            <w:right w:val="none" w:sz="0" w:space="0" w:color="auto"/>
          </w:divBdr>
        </w:div>
        <w:div w:id="1373921959">
          <w:marLeft w:val="0"/>
          <w:marRight w:val="0"/>
          <w:marTop w:val="0"/>
          <w:marBottom w:val="0"/>
          <w:divBdr>
            <w:top w:val="none" w:sz="0" w:space="0" w:color="auto"/>
            <w:left w:val="none" w:sz="0" w:space="0" w:color="auto"/>
            <w:bottom w:val="none" w:sz="0" w:space="0" w:color="auto"/>
            <w:right w:val="none" w:sz="0" w:space="0" w:color="auto"/>
          </w:divBdr>
        </w:div>
        <w:div w:id="1463813370">
          <w:marLeft w:val="0"/>
          <w:marRight w:val="0"/>
          <w:marTop w:val="0"/>
          <w:marBottom w:val="0"/>
          <w:divBdr>
            <w:top w:val="none" w:sz="0" w:space="0" w:color="auto"/>
            <w:left w:val="none" w:sz="0" w:space="0" w:color="auto"/>
            <w:bottom w:val="none" w:sz="0" w:space="0" w:color="auto"/>
            <w:right w:val="none" w:sz="0" w:space="0" w:color="auto"/>
          </w:divBdr>
        </w:div>
        <w:div w:id="45691014">
          <w:marLeft w:val="0"/>
          <w:marRight w:val="0"/>
          <w:marTop w:val="0"/>
          <w:marBottom w:val="0"/>
          <w:divBdr>
            <w:top w:val="none" w:sz="0" w:space="0" w:color="auto"/>
            <w:left w:val="none" w:sz="0" w:space="0" w:color="auto"/>
            <w:bottom w:val="none" w:sz="0" w:space="0" w:color="auto"/>
            <w:right w:val="none" w:sz="0" w:space="0" w:color="auto"/>
          </w:divBdr>
        </w:div>
      </w:divsChild>
    </w:div>
    <w:div w:id="686715413">
      <w:bodyDiv w:val="1"/>
      <w:marLeft w:val="0"/>
      <w:marRight w:val="0"/>
      <w:marTop w:val="0"/>
      <w:marBottom w:val="0"/>
      <w:divBdr>
        <w:top w:val="none" w:sz="0" w:space="0" w:color="auto"/>
        <w:left w:val="none" w:sz="0" w:space="0" w:color="auto"/>
        <w:bottom w:val="none" w:sz="0" w:space="0" w:color="auto"/>
        <w:right w:val="none" w:sz="0" w:space="0" w:color="auto"/>
      </w:divBdr>
    </w:div>
    <w:div w:id="855847139">
      <w:bodyDiv w:val="1"/>
      <w:marLeft w:val="0"/>
      <w:marRight w:val="0"/>
      <w:marTop w:val="0"/>
      <w:marBottom w:val="0"/>
      <w:divBdr>
        <w:top w:val="none" w:sz="0" w:space="0" w:color="auto"/>
        <w:left w:val="none" w:sz="0" w:space="0" w:color="auto"/>
        <w:bottom w:val="none" w:sz="0" w:space="0" w:color="auto"/>
        <w:right w:val="none" w:sz="0" w:space="0" w:color="auto"/>
      </w:divBdr>
    </w:div>
    <w:div w:id="869999614">
      <w:bodyDiv w:val="1"/>
      <w:marLeft w:val="0"/>
      <w:marRight w:val="0"/>
      <w:marTop w:val="0"/>
      <w:marBottom w:val="0"/>
      <w:divBdr>
        <w:top w:val="none" w:sz="0" w:space="0" w:color="auto"/>
        <w:left w:val="none" w:sz="0" w:space="0" w:color="auto"/>
        <w:bottom w:val="none" w:sz="0" w:space="0" w:color="auto"/>
        <w:right w:val="none" w:sz="0" w:space="0" w:color="auto"/>
      </w:divBdr>
    </w:div>
    <w:div w:id="915018023">
      <w:bodyDiv w:val="1"/>
      <w:marLeft w:val="0"/>
      <w:marRight w:val="0"/>
      <w:marTop w:val="0"/>
      <w:marBottom w:val="0"/>
      <w:divBdr>
        <w:top w:val="none" w:sz="0" w:space="0" w:color="auto"/>
        <w:left w:val="none" w:sz="0" w:space="0" w:color="auto"/>
        <w:bottom w:val="none" w:sz="0" w:space="0" w:color="auto"/>
        <w:right w:val="none" w:sz="0" w:space="0" w:color="auto"/>
      </w:divBdr>
    </w:div>
    <w:div w:id="962004722">
      <w:bodyDiv w:val="1"/>
      <w:marLeft w:val="0"/>
      <w:marRight w:val="0"/>
      <w:marTop w:val="0"/>
      <w:marBottom w:val="0"/>
      <w:divBdr>
        <w:top w:val="none" w:sz="0" w:space="0" w:color="auto"/>
        <w:left w:val="none" w:sz="0" w:space="0" w:color="auto"/>
        <w:bottom w:val="none" w:sz="0" w:space="0" w:color="auto"/>
        <w:right w:val="none" w:sz="0" w:space="0" w:color="auto"/>
      </w:divBdr>
    </w:div>
    <w:div w:id="1036810734">
      <w:bodyDiv w:val="1"/>
      <w:marLeft w:val="0"/>
      <w:marRight w:val="0"/>
      <w:marTop w:val="0"/>
      <w:marBottom w:val="0"/>
      <w:divBdr>
        <w:top w:val="none" w:sz="0" w:space="0" w:color="auto"/>
        <w:left w:val="none" w:sz="0" w:space="0" w:color="auto"/>
        <w:bottom w:val="none" w:sz="0" w:space="0" w:color="auto"/>
        <w:right w:val="none" w:sz="0" w:space="0" w:color="auto"/>
      </w:divBdr>
    </w:div>
    <w:div w:id="1147549316">
      <w:bodyDiv w:val="1"/>
      <w:marLeft w:val="0"/>
      <w:marRight w:val="0"/>
      <w:marTop w:val="0"/>
      <w:marBottom w:val="0"/>
      <w:divBdr>
        <w:top w:val="none" w:sz="0" w:space="0" w:color="auto"/>
        <w:left w:val="none" w:sz="0" w:space="0" w:color="auto"/>
        <w:bottom w:val="none" w:sz="0" w:space="0" w:color="auto"/>
        <w:right w:val="none" w:sz="0" w:space="0" w:color="auto"/>
      </w:divBdr>
    </w:div>
    <w:div w:id="1213885573">
      <w:bodyDiv w:val="1"/>
      <w:marLeft w:val="0"/>
      <w:marRight w:val="0"/>
      <w:marTop w:val="0"/>
      <w:marBottom w:val="0"/>
      <w:divBdr>
        <w:top w:val="none" w:sz="0" w:space="0" w:color="auto"/>
        <w:left w:val="none" w:sz="0" w:space="0" w:color="auto"/>
        <w:bottom w:val="none" w:sz="0" w:space="0" w:color="auto"/>
        <w:right w:val="none" w:sz="0" w:space="0" w:color="auto"/>
      </w:divBdr>
    </w:div>
    <w:div w:id="1381977710">
      <w:bodyDiv w:val="1"/>
      <w:marLeft w:val="0"/>
      <w:marRight w:val="0"/>
      <w:marTop w:val="0"/>
      <w:marBottom w:val="0"/>
      <w:divBdr>
        <w:top w:val="none" w:sz="0" w:space="0" w:color="auto"/>
        <w:left w:val="none" w:sz="0" w:space="0" w:color="auto"/>
        <w:bottom w:val="none" w:sz="0" w:space="0" w:color="auto"/>
        <w:right w:val="none" w:sz="0" w:space="0" w:color="auto"/>
      </w:divBdr>
    </w:div>
    <w:div w:id="1383482394">
      <w:bodyDiv w:val="1"/>
      <w:marLeft w:val="0"/>
      <w:marRight w:val="0"/>
      <w:marTop w:val="0"/>
      <w:marBottom w:val="0"/>
      <w:divBdr>
        <w:top w:val="none" w:sz="0" w:space="0" w:color="auto"/>
        <w:left w:val="none" w:sz="0" w:space="0" w:color="auto"/>
        <w:bottom w:val="none" w:sz="0" w:space="0" w:color="auto"/>
        <w:right w:val="none" w:sz="0" w:space="0" w:color="auto"/>
      </w:divBdr>
    </w:div>
    <w:div w:id="1391346628">
      <w:bodyDiv w:val="1"/>
      <w:marLeft w:val="0"/>
      <w:marRight w:val="0"/>
      <w:marTop w:val="0"/>
      <w:marBottom w:val="0"/>
      <w:divBdr>
        <w:top w:val="none" w:sz="0" w:space="0" w:color="auto"/>
        <w:left w:val="none" w:sz="0" w:space="0" w:color="auto"/>
        <w:bottom w:val="none" w:sz="0" w:space="0" w:color="auto"/>
        <w:right w:val="none" w:sz="0" w:space="0" w:color="auto"/>
      </w:divBdr>
    </w:div>
    <w:div w:id="1402294994">
      <w:bodyDiv w:val="1"/>
      <w:marLeft w:val="0"/>
      <w:marRight w:val="0"/>
      <w:marTop w:val="0"/>
      <w:marBottom w:val="0"/>
      <w:divBdr>
        <w:top w:val="none" w:sz="0" w:space="0" w:color="auto"/>
        <w:left w:val="none" w:sz="0" w:space="0" w:color="auto"/>
        <w:bottom w:val="none" w:sz="0" w:space="0" w:color="auto"/>
        <w:right w:val="none" w:sz="0" w:space="0" w:color="auto"/>
      </w:divBdr>
    </w:div>
    <w:div w:id="1703020988">
      <w:bodyDiv w:val="1"/>
      <w:marLeft w:val="0"/>
      <w:marRight w:val="0"/>
      <w:marTop w:val="0"/>
      <w:marBottom w:val="0"/>
      <w:divBdr>
        <w:top w:val="none" w:sz="0" w:space="0" w:color="auto"/>
        <w:left w:val="none" w:sz="0" w:space="0" w:color="auto"/>
        <w:bottom w:val="none" w:sz="0" w:space="0" w:color="auto"/>
        <w:right w:val="none" w:sz="0" w:space="0" w:color="auto"/>
      </w:divBdr>
    </w:div>
    <w:div w:id="1708676321">
      <w:bodyDiv w:val="1"/>
      <w:marLeft w:val="0"/>
      <w:marRight w:val="0"/>
      <w:marTop w:val="0"/>
      <w:marBottom w:val="0"/>
      <w:divBdr>
        <w:top w:val="none" w:sz="0" w:space="0" w:color="auto"/>
        <w:left w:val="none" w:sz="0" w:space="0" w:color="auto"/>
        <w:bottom w:val="none" w:sz="0" w:space="0" w:color="auto"/>
        <w:right w:val="none" w:sz="0" w:space="0" w:color="auto"/>
      </w:divBdr>
    </w:div>
    <w:div w:id="1729264787">
      <w:bodyDiv w:val="1"/>
      <w:marLeft w:val="0"/>
      <w:marRight w:val="0"/>
      <w:marTop w:val="0"/>
      <w:marBottom w:val="0"/>
      <w:divBdr>
        <w:top w:val="none" w:sz="0" w:space="0" w:color="auto"/>
        <w:left w:val="none" w:sz="0" w:space="0" w:color="auto"/>
        <w:bottom w:val="none" w:sz="0" w:space="0" w:color="auto"/>
        <w:right w:val="none" w:sz="0" w:space="0" w:color="auto"/>
      </w:divBdr>
    </w:div>
    <w:div w:id="1732073929">
      <w:bodyDiv w:val="1"/>
      <w:marLeft w:val="0"/>
      <w:marRight w:val="0"/>
      <w:marTop w:val="0"/>
      <w:marBottom w:val="0"/>
      <w:divBdr>
        <w:top w:val="none" w:sz="0" w:space="0" w:color="auto"/>
        <w:left w:val="none" w:sz="0" w:space="0" w:color="auto"/>
        <w:bottom w:val="none" w:sz="0" w:space="0" w:color="auto"/>
        <w:right w:val="none" w:sz="0" w:space="0" w:color="auto"/>
      </w:divBdr>
    </w:div>
    <w:div w:id="1763145320">
      <w:bodyDiv w:val="1"/>
      <w:marLeft w:val="0"/>
      <w:marRight w:val="0"/>
      <w:marTop w:val="0"/>
      <w:marBottom w:val="0"/>
      <w:divBdr>
        <w:top w:val="none" w:sz="0" w:space="0" w:color="auto"/>
        <w:left w:val="none" w:sz="0" w:space="0" w:color="auto"/>
        <w:bottom w:val="none" w:sz="0" w:space="0" w:color="auto"/>
        <w:right w:val="none" w:sz="0" w:space="0" w:color="auto"/>
      </w:divBdr>
    </w:div>
    <w:div w:id="1836142055">
      <w:bodyDiv w:val="1"/>
      <w:marLeft w:val="0"/>
      <w:marRight w:val="0"/>
      <w:marTop w:val="0"/>
      <w:marBottom w:val="0"/>
      <w:divBdr>
        <w:top w:val="none" w:sz="0" w:space="0" w:color="auto"/>
        <w:left w:val="none" w:sz="0" w:space="0" w:color="auto"/>
        <w:bottom w:val="none" w:sz="0" w:space="0" w:color="auto"/>
        <w:right w:val="none" w:sz="0" w:space="0" w:color="auto"/>
      </w:divBdr>
    </w:div>
    <w:div w:id="1869827348">
      <w:bodyDiv w:val="1"/>
      <w:marLeft w:val="0"/>
      <w:marRight w:val="0"/>
      <w:marTop w:val="0"/>
      <w:marBottom w:val="0"/>
      <w:divBdr>
        <w:top w:val="none" w:sz="0" w:space="0" w:color="auto"/>
        <w:left w:val="none" w:sz="0" w:space="0" w:color="auto"/>
        <w:bottom w:val="none" w:sz="0" w:space="0" w:color="auto"/>
        <w:right w:val="none" w:sz="0" w:space="0" w:color="auto"/>
      </w:divBdr>
    </w:div>
    <w:div w:id="1890413702">
      <w:bodyDiv w:val="1"/>
      <w:marLeft w:val="0"/>
      <w:marRight w:val="0"/>
      <w:marTop w:val="0"/>
      <w:marBottom w:val="0"/>
      <w:divBdr>
        <w:top w:val="none" w:sz="0" w:space="0" w:color="auto"/>
        <w:left w:val="none" w:sz="0" w:space="0" w:color="auto"/>
        <w:bottom w:val="none" w:sz="0" w:space="0" w:color="auto"/>
        <w:right w:val="none" w:sz="0" w:space="0" w:color="auto"/>
      </w:divBdr>
    </w:div>
    <w:div w:id="209816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svg"/><Relationship Id="rId2" Type="http://schemas.openxmlformats.org/officeDocument/2006/relationships/image" Target="media/image1.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A:\MPG-Vorlagen\GV_Brief__GENERALVERWALTUNG.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330D7B42274A71A27C17A24A95F40E"/>
        <w:category>
          <w:name w:val="Allgemein"/>
          <w:gallery w:val="placeholder"/>
        </w:category>
        <w:types>
          <w:type w:val="bbPlcHdr"/>
        </w:types>
        <w:behaviors>
          <w:behavior w:val="content"/>
        </w:behaviors>
        <w:guid w:val="{4A349A8C-706D-4BC3-AD0D-CB1E7BC5133D}"/>
      </w:docPartPr>
      <w:docPartBody>
        <w:p w:rsidR="00571811" w:rsidRDefault="00571811">
          <w:pPr>
            <w:pStyle w:val="64330D7B42274A71A27C17A24A95F40E"/>
          </w:pPr>
          <w:r w:rsidRPr="00E93CCD">
            <w:rPr>
              <w:rStyle w:val="Platzhaltertext"/>
            </w:rPr>
            <w:t>[Geben Sie die Anschrift ein]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Verdana">
    <w:panose1 w:val="020B0604030504040204"/>
    <w:charset w:val="00"/>
    <w:family w:val="swiss"/>
    <w:pitch w:val="variable"/>
    <w:sig w:usb0="A00006FF" w:usb1="4000205B" w:usb2="00000010" w:usb3="00000000" w:csb0="0000019F" w:csb1="00000000"/>
  </w:font>
  <w:font w:name="Roboto Light">
    <w:panose1 w:val="02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811"/>
    <w:rsid w:val="0000693C"/>
    <w:rsid w:val="00071B91"/>
    <w:rsid w:val="000D2778"/>
    <w:rsid w:val="000E23FA"/>
    <w:rsid w:val="00185887"/>
    <w:rsid w:val="001F653B"/>
    <w:rsid w:val="00267B90"/>
    <w:rsid w:val="002C5D50"/>
    <w:rsid w:val="00341A53"/>
    <w:rsid w:val="00352F5B"/>
    <w:rsid w:val="00360BA7"/>
    <w:rsid w:val="003836FE"/>
    <w:rsid w:val="003C23AE"/>
    <w:rsid w:val="004815E8"/>
    <w:rsid w:val="00487573"/>
    <w:rsid w:val="004E58AB"/>
    <w:rsid w:val="004E63D8"/>
    <w:rsid w:val="005461A1"/>
    <w:rsid w:val="00571811"/>
    <w:rsid w:val="00596CBB"/>
    <w:rsid w:val="006A17C3"/>
    <w:rsid w:val="006A1B33"/>
    <w:rsid w:val="006B0257"/>
    <w:rsid w:val="006B5BB1"/>
    <w:rsid w:val="0070434D"/>
    <w:rsid w:val="00711EB4"/>
    <w:rsid w:val="007A5BF8"/>
    <w:rsid w:val="008045B0"/>
    <w:rsid w:val="00843DFF"/>
    <w:rsid w:val="00884257"/>
    <w:rsid w:val="00887F58"/>
    <w:rsid w:val="008A70A0"/>
    <w:rsid w:val="008E132B"/>
    <w:rsid w:val="008E3CC0"/>
    <w:rsid w:val="009373BC"/>
    <w:rsid w:val="00941003"/>
    <w:rsid w:val="009566B0"/>
    <w:rsid w:val="00970173"/>
    <w:rsid w:val="00A419B5"/>
    <w:rsid w:val="00AE1060"/>
    <w:rsid w:val="00B259C8"/>
    <w:rsid w:val="00B47394"/>
    <w:rsid w:val="00B51D9E"/>
    <w:rsid w:val="00BA129E"/>
    <w:rsid w:val="00BC0213"/>
    <w:rsid w:val="00BD5C1A"/>
    <w:rsid w:val="00C115BA"/>
    <w:rsid w:val="00CD6CA4"/>
    <w:rsid w:val="00D13B15"/>
    <w:rsid w:val="00D27590"/>
    <w:rsid w:val="00D40592"/>
    <w:rsid w:val="00D779F4"/>
    <w:rsid w:val="00DC5546"/>
    <w:rsid w:val="00E436C8"/>
    <w:rsid w:val="00E45BD9"/>
    <w:rsid w:val="00E71F5B"/>
    <w:rsid w:val="00EA024C"/>
    <w:rsid w:val="00EF6526"/>
    <w:rsid w:val="00EF6E75"/>
    <w:rsid w:val="00F833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4330D7B42274A71A27C17A24A95F40E">
    <w:name w:val="64330D7B42274A71A27C17A24A95F4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PG_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wrap="square" lIns="0" tIns="0" rIns="0" bIns="0" rtlCol="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sadfasdfasdfsadfasdfsadfasdfasdfasdfsadfasdfasdfasdfasdfsadfsadfsdaf</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31D37EE28897041918D0CC3DD91EE48" ma:contentTypeVersion="2" ma:contentTypeDescription="Ein neues Dokument erstellen." ma:contentTypeScope="" ma:versionID="1f307e2ae1999148c81a7dfeba4d457f">
  <xsd:schema xmlns:xsd="http://www.w3.org/2001/XMLSchema" xmlns:xs="http://www.w3.org/2001/XMLSchema" xmlns:p="http://schemas.microsoft.com/office/2006/metadata/properties" xmlns:ns1="http://schemas.microsoft.com/sharepoint/v3" xmlns:ns2="4fab8be7-fedb-44a4-a320-f8a1a3962a05" targetNamespace="http://schemas.microsoft.com/office/2006/metadata/properties" ma:root="true" ma:fieldsID="d773cec8106345414d28de52ab718ca7" ns1:_="" ns2:_="">
    <xsd:import namespace="http://schemas.microsoft.com/sharepoint/v3"/>
    <xsd:import namespace="4fab8be7-fedb-44a4-a320-f8a1a3962a0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ab8be7-fedb-44a4-a320-f8a1a3962a0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C3F472-B321-4F0D-9CFF-61FA1152B5E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ABC8936-2451-445F-9F0B-6E24D8026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ab8be7-fedb-44a4-a320-f8a1a3962a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CA5E20-9498-44FE-9923-4C9454D498BC}">
  <ds:schemaRefs>
    <ds:schemaRef ds:uri="http://schemas.microsoft.com/sharepoint/v3/contenttype/forms"/>
  </ds:schemaRefs>
</ds:datastoreItem>
</file>

<file path=customXml/itemProps5.xml><?xml version="1.0" encoding="utf-8"?>
<ds:datastoreItem xmlns:ds="http://schemas.openxmlformats.org/officeDocument/2006/customXml" ds:itemID="{1BB76F5E-30BC-4275-81C5-3D426CA7F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GV_Brief__GENERALVERWALTUNG.dotm</Template>
  <TotalTime>0</TotalTime>
  <Pages>20</Pages>
  <Words>5536</Words>
  <Characters>34877</Characters>
  <Application>Microsoft Office Word</Application>
  <DocSecurity>0</DocSecurity>
  <Lines>290</Lines>
  <Paragraphs>80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[Geben Sie hier den Betreff ein]</dc:subject>
  <dc:creator>Birgit Brenner</dc:creator>
  <cp:keywords/>
  <dc:description/>
  <cp:lastModifiedBy>Michael Mann</cp:lastModifiedBy>
  <cp:revision>4</cp:revision>
  <cp:lastPrinted>2026-06-17T10:32:00Z</cp:lastPrinted>
  <dcterms:created xsi:type="dcterms:W3CDTF">2026-06-18T15:47:00Z</dcterms:created>
  <dcterms:modified xsi:type="dcterms:W3CDTF">2026-06-19T10:55:00Z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0x010100731D37EE28897041918D0CC3DD91EE48</vt:lpwstr>
  </property>
</Properties>
</file>